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FAE" w:rsidRPr="002B1FAE" w:rsidRDefault="002B1FAE">
      <w:pPr>
        <w:pStyle w:val="ConsPlusTitlePage"/>
        <w:rPr>
          <w:rFonts w:ascii="Times New Roman" w:hAnsi="Times New Roman" w:cs="Times New Roman"/>
        </w:rPr>
      </w:pPr>
      <w:bookmarkStart w:id="0" w:name="_GoBack"/>
      <w:bookmarkEnd w:id="0"/>
      <w:r w:rsidRPr="002B1FAE">
        <w:rPr>
          <w:rFonts w:ascii="Times New Roman" w:hAnsi="Times New Roman" w:cs="Times New Roman"/>
        </w:rPr>
        <w:br/>
      </w:r>
    </w:p>
    <w:p w:rsidR="002B1FAE" w:rsidRPr="002B1FAE" w:rsidRDefault="002B1FAE">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248"/>
        <w:gridCol w:w="4673"/>
      </w:tblGrid>
      <w:tr w:rsidR="002B1FAE" w:rsidRPr="002B1FAE">
        <w:tc>
          <w:tcPr>
            <w:tcW w:w="7426" w:type="dxa"/>
            <w:tcBorders>
              <w:top w:val="nil"/>
              <w:left w:val="nil"/>
              <w:bottom w:val="nil"/>
              <w:right w:val="nil"/>
            </w:tcBorders>
          </w:tcPr>
          <w:p w:rsidR="002B1FAE" w:rsidRPr="002B1FAE" w:rsidRDefault="002B1FAE">
            <w:pPr>
              <w:pStyle w:val="ConsPlusNormal"/>
              <w:rPr>
                <w:rFonts w:ascii="Times New Roman" w:hAnsi="Times New Roman" w:cs="Times New Roman"/>
              </w:rPr>
            </w:pPr>
            <w:r w:rsidRPr="002B1FAE">
              <w:rPr>
                <w:rFonts w:ascii="Times New Roman" w:hAnsi="Times New Roman" w:cs="Times New Roman"/>
              </w:rPr>
              <w:t>15 января 2018 года</w:t>
            </w:r>
          </w:p>
        </w:tc>
        <w:tc>
          <w:tcPr>
            <w:tcW w:w="7426" w:type="dxa"/>
            <w:tcBorders>
              <w:top w:val="nil"/>
              <w:left w:val="nil"/>
              <w:bottom w:val="nil"/>
              <w:right w:val="nil"/>
            </w:tcBorders>
          </w:tcPr>
          <w:p w:rsidR="002B1FAE" w:rsidRPr="002B1FAE" w:rsidRDefault="002B1FAE">
            <w:pPr>
              <w:pStyle w:val="ConsPlusNormal"/>
              <w:jc w:val="right"/>
              <w:rPr>
                <w:rFonts w:ascii="Times New Roman" w:hAnsi="Times New Roman" w:cs="Times New Roman"/>
              </w:rPr>
            </w:pPr>
            <w:r w:rsidRPr="002B1FAE">
              <w:rPr>
                <w:rFonts w:ascii="Times New Roman" w:hAnsi="Times New Roman" w:cs="Times New Roman"/>
              </w:rPr>
              <w:t>N 3-оз</w:t>
            </w:r>
          </w:p>
        </w:tc>
      </w:tr>
    </w:tbl>
    <w:p w:rsidR="002B1FAE" w:rsidRPr="002B1FAE" w:rsidRDefault="002B1FAE">
      <w:pPr>
        <w:pStyle w:val="ConsPlusNormal"/>
        <w:pBdr>
          <w:bottom w:val="single" w:sz="6" w:space="0" w:color="auto"/>
        </w:pBdr>
        <w:spacing w:before="100" w:after="100"/>
        <w:jc w:val="both"/>
        <w:rPr>
          <w:rFonts w:ascii="Times New Roman" w:hAnsi="Times New Roman" w:cs="Times New Roman"/>
          <w:sz w:val="2"/>
          <w:szCs w:val="2"/>
        </w:rPr>
      </w:pPr>
    </w:p>
    <w:p w:rsidR="002B1FAE" w:rsidRPr="002B1FAE" w:rsidRDefault="002B1FAE">
      <w:pPr>
        <w:pStyle w:val="ConsPlusNormal"/>
        <w:jc w:val="both"/>
        <w:rPr>
          <w:rFonts w:ascii="Times New Roman" w:hAnsi="Times New Roman" w:cs="Times New Roman"/>
        </w:rPr>
      </w:pPr>
    </w:p>
    <w:p w:rsidR="002B1FAE" w:rsidRPr="002B1FAE" w:rsidRDefault="002B1FAE">
      <w:pPr>
        <w:pStyle w:val="ConsPlusTitle"/>
        <w:jc w:val="center"/>
        <w:rPr>
          <w:rFonts w:ascii="Times New Roman" w:hAnsi="Times New Roman" w:cs="Times New Roman"/>
        </w:rPr>
      </w:pPr>
      <w:r w:rsidRPr="002B1FAE">
        <w:rPr>
          <w:rFonts w:ascii="Times New Roman" w:hAnsi="Times New Roman" w:cs="Times New Roman"/>
        </w:rPr>
        <w:t>ЛЕНИНГРАДСКАЯ ОБЛАСТЬ</w:t>
      </w:r>
    </w:p>
    <w:p w:rsidR="002B1FAE" w:rsidRPr="002B1FAE" w:rsidRDefault="002B1FAE">
      <w:pPr>
        <w:pStyle w:val="ConsPlusTitle"/>
        <w:jc w:val="center"/>
        <w:rPr>
          <w:rFonts w:ascii="Times New Roman" w:hAnsi="Times New Roman" w:cs="Times New Roman"/>
        </w:rPr>
      </w:pPr>
    </w:p>
    <w:p w:rsidR="002B1FAE" w:rsidRPr="002B1FAE" w:rsidRDefault="002B1FAE">
      <w:pPr>
        <w:pStyle w:val="ConsPlusTitle"/>
        <w:jc w:val="center"/>
        <w:rPr>
          <w:rFonts w:ascii="Times New Roman" w:hAnsi="Times New Roman" w:cs="Times New Roman"/>
        </w:rPr>
      </w:pPr>
      <w:r w:rsidRPr="002B1FAE">
        <w:rPr>
          <w:rFonts w:ascii="Times New Roman" w:hAnsi="Times New Roman" w:cs="Times New Roman"/>
        </w:rPr>
        <w:t>ОБЛАСТНОЙ ЗАКОН</w:t>
      </w:r>
    </w:p>
    <w:p w:rsidR="002B1FAE" w:rsidRPr="002B1FAE" w:rsidRDefault="002B1FAE">
      <w:pPr>
        <w:pStyle w:val="ConsPlusTitle"/>
        <w:jc w:val="center"/>
        <w:rPr>
          <w:rFonts w:ascii="Times New Roman" w:hAnsi="Times New Roman" w:cs="Times New Roman"/>
        </w:rPr>
      </w:pPr>
    </w:p>
    <w:p w:rsidR="002B1FAE" w:rsidRPr="002B1FAE" w:rsidRDefault="002B1FAE">
      <w:pPr>
        <w:pStyle w:val="ConsPlusTitle"/>
        <w:jc w:val="center"/>
        <w:rPr>
          <w:rFonts w:ascii="Times New Roman" w:hAnsi="Times New Roman" w:cs="Times New Roman"/>
        </w:rPr>
      </w:pPr>
      <w:r w:rsidRPr="002B1FAE">
        <w:rPr>
          <w:rFonts w:ascii="Times New Roman" w:hAnsi="Times New Roman" w:cs="Times New Roman"/>
        </w:rPr>
        <w:t>О СОДЕЙСТВИИ УЧАСТИЮ НАСЕЛЕНИЯ В ОСУЩЕСТВЛЕНИИ МЕСТНОГО</w:t>
      </w:r>
    </w:p>
    <w:p w:rsidR="002B1FAE" w:rsidRPr="002B1FAE" w:rsidRDefault="002B1FAE">
      <w:pPr>
        <w:pStyle w:val="ConsPlusTitle"/>
        <w:jc w:val="center"/>
        <w:rPr>
          <w:rFonts w:ascii="Times New Roman" w:hAnsi="Times New Roman" w:cs="Times New Roman"/>
        </w:rPr>
      </w:pPr>
      <w:r w:rsidRPr="002B1FAE">
        <w:rPr>
          <w:rFonts w:ascii="Times New Roman" w:hAnsi="Times New Roman" w:cs="Times New Roman"/>
        </w:rPr>
        <w:t>САМОУПРАВЛЕНИЯ В ИНЫХ ФОРМАХ НА ТЕРРИТОРИЯХ АДМИНИСТРАТИВНЫХ</w:t>
      </w:r>
    </w:p>
    <w:p w:rsidR="002B1FAE" w:rsidRPr="002B1FAE" w:rsidRDefault="002B1FAE">
      <w:pPr>
        <w:pStyle w:val="ConsPlusTitle"/>
        <w:jc w:val="center"/>
        <w:rPr>
          <w:rFonts w:ascii="Times New Roman" w:hAnsi="Times New Roman" w:cs="Times New Roman"/>
        </w:rPr>
      </w:pPr>
      <w:r w:rsidRPr="002B1FAE">
        <w:rPr>
          <w:rFonts w:ascii="Times New Roman" w:hAnsi="Times New Roman" w:cs="Times New Roman"/>
        </w:rPr>
        <w:t>ЦЕНТРОВ И ГОРОДСКИХ ПОСЕЛКОВ МУНИЦИПАЛЬНЫХ ОБРАЗОВАНИЙ</w:t>
      </w:r>
    </w:p>
    <w:p w:rsidR="002B1FAE" w:rsidRPr="002B1FAE" w:rsidRDefault="002B1FAE">
      <w:pPr>
        <w:pStyle w:val="ConsPlusTitle"/>
        <w:jc w:val="center"/>
        <w:rPr>
          <w:rFonts w:ascii="Times New Roman" w:hAnsi="Times New Roman" w:cs="Times New Roman"/>
        </w:rPr>
      </w:pPr>
      <w:r w:rsidRPr="002B1FAE">
        <w:rPr>
          <w:rFonts w:ascii="Times New Roman" w:hAnsi="Times New Roman" w:cs="Times New Roman"/>
        </w:rPr>
        <w:t>ЛЕНИНГРАДСКОЙ ОБЛАСТИ</w:t>
      </w:r>
    </w:p>
    <w:p w:rsidR="002B1FAE" w:rsidRPr="002B1FAE" w:rsidRDefault="002B1FAE">
      <w:pPr>
        <w:pStyle w:val="ConsPlusNormal"/>
        <w:ind w:firstLine="540"/>
        <w:jc w:val="both"/>
        <w:rPr>
          <w:rFonts w:ascii="Times New Roman" w:hAnsi="Times New Roman" w:cs="Times New Roman"/>
        </w:rPr>
      </w:pPr>
    </w:p>
    <w:p w:rsidR="002B1FAE" w:rsidRPr="002B1FAE" w:rsidRDefault="002B1FAE">
      <w:pPr>
        <w:pStyle w:val="ConsPlusNormal"/>
        <w:jc w:val="center"/>
        <w:rPr>
          <w:rFonts w:ascii="Times New Roman" w:hAnsi="Times New Roman" w:cs="Times New Roman"/>
        </w:rPr>
      </w:pPr>
      <w:r w:rsidRPr="002B1FAE">
        <w:rPr>
          <w:rFonts w:ascii="Times New Roman" w:hAnsi="Times New Roman" w:cs="Times New Roman"/>
        </w:rPr>
        <w:t>(Принят Законодательным собранием Ленинградской области</w:t>
      </w:r>
    </w:p>
    <w:p w:rsidR="002B1FAE" w:rsidRPr="002B1FAE" w:rsidRDefault="002B1FAE">
      <w:pPr>
        <w:pStyle w:val="ConsPlusNormal"/>
        <w:jc w:val="center"/>
        <w:rPr>
          <w:rFonts w:ascii="Times New Roman" w:hAnsi="Times New Roman" w:cs="Times New Roman"/>
        </w:rPr>
      </w:pPr>
      <w:r w:rsidRPr="002B1FAE">
        <w:rPr>
          <w:rFonts w:ascii="Times New Roman" w:hAnsi="Times New Roman" w:cs="Times New Roman"/>
        </w:rPr>
        <w:t>25 декабря 2017 года)</w:t>
      </w:r>
    </w:p>
    <w:p w:rsidR="002B1FAE" w:rsidRPr="002B1FAE" w:rsidRDefault="002B1FAE">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2B1FAE" w:rsidRPr="002B1F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1FAE" w:rsidRPr="002B1FAE" w:rsidRDefault="002B1FAE">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B1FAE" w:rsidRPr="002B1FAE" w:rsidRDefault="002B1FA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B1FAE" w:rsidRPr="002B1FAE" w:rsidRDefault="002B1FAE">
            <w:pPr>
              <w:pStyle w:val="ConsPlusNormal"/>
              <w:jc w:val="center"/>
              <w:rPr>
                <w:rFonts w:ascii="Times New Roman" w:hAnsi="Times New Roman" w:cs="Times New Roman"/>
              </w:rPr>
            </w:pPr>
            <w:r w:rsidRPr="002B1FAE">
              <w:rPr>
                <w:rFonts w:ascii="Times New Roman" w:hAnsi="Times New Roman" w:cs="Times New Roman"/>
                <w:color w:val="392C69"/>
              </w:rPr>
              <w:t>Список изменяющих документов</w:t>
            </w:r>
          </w:p>
          <w:p w:rsidR="002B1FAE" w:rsidRPr="002B1FAE" w:rsidRDefault="002B1FAE">
            <w:pPr>
              <w:pStyle w:val="ConsPlusNormal"/>
              <w:jc w:val="center"/>
              <w:rPr>
                <w:rFonts w:ascii="Times New Roman" w:hAnsi="Times New Roman" w:cs="Times New Roman"/>
              </w:rPr>
            </w:pPr>
            <w:r w:rsidRPr="002B1FAE">
              <w:rPr>
                <w:rFonts w:ascii="Times New Roman" w:hAnsi="Times New Roman" w:cs="Times New Roman"/>
                <w:color w:val="392C69"/>
              </w:rPr>
              <w:t xml:space="preserve">(в ред. Областных законов Ленинградской области от 18.06.2018 </w:t>
            </w:r>
            <w:hyperlink r:id="rId4">
              <w:r w:rsidRPr="002B1FAE">
                <w:rPr>
                  <w:rFonts w:ascii="Times New Roman" w:hAnsi="Times New Roman" w:cs="Times New Roman"/>
                  <w:color w:val="0000FF"/>
                </w:rPr>
                <w:t>N 48-оз</w:t>
              </w:r>
            </w:hyperlink>
            <w:r w:rsidRPr="002B1FAE">
              <w:rPr>
                <w:rFonts w:ascii="Times New Roman" w:hAnsi="Times New Roman" w:cs="Times New Roman"/>
                <w:color w:val="392C69"/>
              </w:rPr>
              <w:t>,</w:t>
            </w:r>
          </w:p>
          <w:p w:rsidR="002B1FAE" w:rsidRPr="002B1FAE" w:rsidRDefault="002B1FAE">
            <w:pPr>
              <w:pStyle w:val="ConsPlusNormal"/>
              <w:jc w:val="center"/>
              <w:rPr>
                <w:rFonts w:ascii="Times New Roman" w:hAnsi="Times New Roman" w:cs="Times New Roman"/>
              </w:rPr>
            </w:pPr>
            <w:r w:rsidRPr="002B1FAE">
              <w:rPr>
                <w:rFonts w:ascii="Times New Roman" w:hAnsi="Times New Roman" w:cs="Times New Roman"/>
                <w:color w:val="392C69"/>
              </w:rPr>
              <w:t xml:space="preserve">от 18.03.2019 </w:t>
            </w:r>
            <w:hyperlink r:id="rId5">
              <w:r w:rsidRPr="002B1FAE">
                <w:rPr>
                  <w:rFonts w:ascii="Times New Roman" w:hAnsi="Times New Roman" w:cs="Times New Roman"/>
                  <w:color w:val="0000FF"/>
                </w:rPr>
                <w:t>N 10-оз</w:t>
              </w:r>
            </w:hyperlink>
            <w:r w:rsidRPr="002B1FAE">
              <w:rPr>
                <w:rFonts w:ascii="Times New Roman" w:hAnsi="Times New Roman" w:cs="Times New Roman"/>
                <w:color w:val="392C69"/>
              </w:rPr>
              <w:t xml:space="preserve">, от 22.04.2019 </w:t>
            </w:r>
            <w:hyperlink r:id="rId6">
              <w:r w:rsidRPr="002B1FAE">
                <w:rPr>
                  <w:rFonts w:ascii="Times New Roman" w:hAnsi="Times New Roman" w:cs="Times New Roman"/>
                  <w:color w:val="0000FF"/>
                </w:rPr>
                <w:t>N 25-оз</w:t>
              </w:r>
            </w:hyperlink>
            <w:r w:rsidRPr="002B1FAE">
              <w:rPr>
                <w:rFonts w:ascii="Times New Roman" w:hAnsi="Times New Roman" w:cs="Times New Roman"/>
                <w:color w:val="392C69"/>
              </w:rPr>
              <w:t xml:space="preserve">, от 27.12.2019 </w:t>
            </w:r>
            <w:hyperlink r:id="rId7">
              <w:r w:rsidRPr="002B1FAE">
                <w:rPr>
                  <w:rFonts w:ascii="Times New Roman" w:hAnsi="Times New Roman" w:cs="Times New Roman"/>
                  <w:color w:val="0000FF"/>
                </w:rPr>
                <w:t>N 114-оз</w:t>
              </w:r>
            </w:hyperlink>
            <w:r w:rsidRPr="002B1FAE">
              <w:rPr>
                <w:rFonts w:ascii="Times New Roman" w:hAnsi="Times New Roman" w:cs="Times New Roman"/>
                <w:color w:val="392C69"/>
              </w:rPr>
              <w:t>,</w:t>
            </w:r>
          </w:p>
          <w:p w:rsidR="002B1FAE" w:rsidRPr="002B1FAE" w:rsidRDefault="002B1FAE">
            <w:pPr>
              <w:pStyle w:val="ConsPlusNormal"/>
              <w:jc w:val="center"/>
              <w:rPr>
                <w:rFonts w:ascii="Times New Roman" w:hAnsi="Times New Roman" w:cs="Times New Roman"/>
              </w:rPr>
            </w:pPr>
            <w:r w:rsidRPr="002B1FAE">
              <w:rPr>
                <w:rFonts w:ascii="Times New Roman" w:hAnsi="Times New Roman" w:cs="Times New Roman"/>
                <w:color w:val="392C69"/>
              </w:rPr>
              <w:t xml:space="preserve">от 20.07.2023 </w:t>
            </w:r>
            <w:hyperlink r:id="rId8">
              <w:r w:rsidRPr="002B1FAE">
                <w:rPr>
                  <w:rFonts w:ascii="Times New Roman" w:hAnsi="Times New Roman" w:cs="Times New Roman"/>
                  <w:color w:val="0000FF"/>
                </w:rPr>
                <w:t>N 96-оз</w:t>
              </w:r>
            </w:hyperlink>
            <w:r w:rsidRPr="002B1FAE">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FAE" w:rsidRPr="002B1FAE" w:rsidRDefault="002B1FAE">
            <w:pPr>
              <w:pStyle w:val="ConsPlusNormal"/>
              <w:rPr>
                <w:rFonts w:ascii="Times New Roman" w:hAnsi="Times New Roman" w:cs="Times New Roman"/>
              </w:rPr>
            </w:pPr>
          </w:p>
        </w:tc>
      </w:tr>
    </w:tbl>
    <w:p w:rsidR="002B1FAE" w:rsidRPr="002B1FAE" w:rsidRDefault="002B1FAE">
      <w:pPr>
        <w:pStyle w:val="ConsPlusNormal"/>
        <w:ind w:firstLine="540"/>
        <w:jc w:val="both"/>
        <w:rPr>
          <w:rFonts w:ascii="Times New Roman" w:hAnsi="Times New Roman" w:cs="Times New Roman"/>
        </w:rPr>
      </w:pPr>
    </w:p>
    <w:p w:rsidR="002B1FAE" w:rsidRPr="002B1FAE" w:rsidRDefault="002B1FAE">
      <w:pPr>
        <w:pStyle w:val="ConsPlusNormal"/>
        <w:ind w:firstLine="540"/>
        <w:jc w:val="both"/>
        <w:rPr>
          <w:rFonts w:ascii="Times New Roman" w:hAnsi="Times New Roman" w:cs="Times New Roman"/>
        </w:rPr>
      </w:pPr>
      <w:r w:rsidRPr="002B1FAE">
        <w:rPr>
          <w:rFonts w:ascii="Times New Roman" w:hAnsi="Times New Roman" w:cs="Times New Roman"/>
        </w:rPr>
        <w:t xml:space="preserve">Настоящий областной закон в соответствии с Федеральным </w:t>
      </w:r>
      <w:hyperlink r:id="rId9">
        <w:r w:rsidRPr="002B1FAE">
          <w:rPr>
            <w:rFonts w:ascii="Times New Roman" w:hAnsi="Times New Roman" w:cs="Times New Roman"/>
            <w:color w:val="0000FF"/>
          </w:rPr>
          <w:t>законом</w:t>
        </w:r>
      </w:hyperlink>
      <w:r w:rsidRPr="002B1FAE">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направлен на содействие участию населения муниципальных образований Ленинградской области в осуществлении местного самоуправления в иных формах, не противоречащих </w:t>
      </w:r>
      <w:hyperlink r:id="rId10">
        <w:r w:rsidRPr="002B1FAE">
          <w:rPr>
            <w:rFonts w:ascii="Times New Roman" w:hAnsi="Times New Roman" w:cs="Times New Roman"/>
            <w:color w:val="0000FF"/>
          </w:rPr>
          <w:t>Конституции</w:t>
        </w:r>
      </w:hyperlink>
      <w:r w:rsidRPr="002B1FAE">
        <w:rPr>
          <w:rFonts w:ascii="Times New Roman" w:hAnsi="Times New Roman" w:cs="Times New Roman"/>
        </w:rPr>
        <w:t xml:space="preserve"> Российской Федерации, Федеральному </w:t>
      </w:r>
      <w:hyperlink r:id="rId11">
        <w:r w:rsidRPr="002B1FAE">
          <w:rPr>
            <w:rFonts w:ascii="Times New Roman" w:hAnsi="Times New Roman" w:cs="Times New Roman"/>
            <w:color w:val="0000FF"/>
          </w:rPr>
          <w:t>закону</w:t>
        </w:r>
      </w:hyperlink>
      <w:r w:rsidRPr="002B1FAE">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иным федеральным законам, </w:t>
      </w:r>
      <w:hyperlink r:id="rId12">
        <w:r w:rsidRPr="002B1FAE">
          <w:rPr>
            <w:rFonts w:ascii="Times New Roman" w:hAnsi="Times New Roman" w:cs="Times New Roman"/>
            <w:color w:val="0000FF"/>
          </w:rPr>
          <w:t>Уставу</w:t>
        </w:r>
      </w:hyperlink>
      <w:r w:rsidRPr="002B1FAE">
        <w:rPr>
          <w:rFonts w:ascii="Times New Roman" w:hAnsi="Times New Roman" w:cs="Times New Roman"/>
        </w:rPr>
        <w:t xml:space="preserve"> Ленинградской области, областному законодательству, уставу муниципального образования.</w:t>
      </w:r>
    </w:p>
    <w:p w:rsidR="002B1FAE" w:rsidRPr="002B1FAE" w:rsidRDefault="002B1FAE">
      <w:pPr>
        <w:pStyle w:val="ConsPlusNormal"/>
        <w:ind w:firstLine="540"/>
        <w:jc w:val="both"/>
        <w:rPr>
          <w:rFonts w:ascii="Times New Roman" w:hAnsi="Times New Roman" w:cs="Times New Roman"/>
        </w:rPr>
      </w:pPr>
    </w:p>
    <w:p w:rsidR="002B1FAE" w:rsidRPr="002B1FAE" w:rsidRDefault="002B1FAE">
      <w:pPr>
        <w:pStyle w:val="ConsPlusTitle"/>
        <w:ind w:firstLine="540"/>
        <w:jc w:val="both"/>
        <w:outlineLvl w:val="0"/>
        <w:rPr>
          <w:rFonts w:ascii="Times New Roman" w:hAnsi="Times New Roman" w:cs="Times New Roman"/>
        </w:rPr>
      </w:pPr>
      <w:r w:rsidRPr="002B1FAE">
        <w:rPr>
          <w:rFonts w:ascii="Times New Roman" w:hAnsi="Times New Roman" w:cs="Times New Roman"/>
        </w:rPr>
        <w:t>Статья 1. Основные понятия, используемые в настоящем областном законе</w:t>
      </w:r>
    </w:p>
    <w:p w:rsidR="002B1FAE" w:rsidRPr="002B1FAE" w:rsidRDefault="002B1FAE">
      <w:pPr>
        <w:pStyle w:val="ConsPlusNormal"/>
        <w:ind w:firstLine="540"/>
        <w:jc w:val="both"/>
        <w:rPr>
          <w:rFonts w:ascii="Times New Roman" w:hAnsi="Times New Roman" w:cs="Times New Roman"/>
        </w:rPr>
      </w:pPr>
      <w:r w:rsidRPr="002B1FAE">
        <w:rPr>
          <w:rFonts w:ascii="Times New Roman" w:hAnsi="Times New Roman" w:cs="Times New Roman"/>
        </w:rPr>
        <w:t xml:space="preserve">(в ред. Областного </w:t>
      </w:r>
      <w:hyperlink r:id="rId13">
        <w:r w:rsidRPr="002B1FAE">
          <w:rPr>
            <w:rFonts w:ascii="Times New Roman" w:hAnsi="Times New Roman" w:cs="Times New Roman"/>
            <w:color w:val="0000FF"/>
          </w:rPr>
          <w:t>закона</w:t>
        </w:r>
      </w:hyperlink>
      <w:r w:rsidRPr="002B1FAE">
        <w:rPr>
          <w:rFonts w:ascii="Times New Roman" w:hAnsi="Times New Roman" w:cs="Times New Roman"/>
        </w:rPr>
        <w:t xml:space="preserve"> Ленинградской области от 18.06.2018 N 48-оз)</w:t>
      </w:r>
    </w:p>
    <w:p w:rsidR="002B1FAE" w:rsidRPr="002B1FAE" w:rsidRDefault="002B1FAE">
      <w:pPr>
        <w:pStyle w:val="ConsPlusNormal"/>
        <w:ind w:firstLine="540"/>
        <w:jc w:val="both"/>
        <w:rPr>
          <w:rFonts w:ascii="Times New Roman" w:hAnsi="Times New Roman" w:cs="Times New Roman"/>
        </w:rPr>
      </w:pPr>
    </w:p>
    <w:p w:rsidR="002B1FAE" w:rsidRPr="002B1FAE" w:rsidRDefault="002B1FAE">
      <w:pPr>
        <w:pStyle w:val="ConsPlusNormal"/>
        <w:ind w:firstLine="540"/>
        <w:jc w:val="both"/>
        <w:rPr>
          <w:rFonts w:ascii="Times New Roman" w:hAnsi="Times New Roman" w:cs="Times New Roman"/>
        </w:rPr>
      </w:pPr>
      <w:r w:rsidRPr="002B1FAE">
        <w:rPr>
          <w:rFonts w:ascii="Times New Roman" w:hAnsi="Times New Roman" w:cs="Times New Roman"/>
        </w:rPr>
        <w:t>Для целей настоящего областного закона применяются следующие понятия:</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 xml:space="preserve">городской поселок - населенный пункт, отнесенный к категории городских поселков в соответствии с областным </w:t>
      </w:r>
      <w:hyperlink r:id="rId14">
        <w:r w:rsidRPr="002B1FAE">
          <w:rPr>
            <w:rFonts w:ascii="Times New Roman" w:hAnsi="Times New Roman" w:cs="Times New Roman"/>
            <w:color w:val="0000FF"/>
          </w:rPr>
          <w:t>законом</w:t>
        </w:r>
      </w:hyperlink>
      <w:r w:rsidRPr="002B1FAE">
        <w:rPr>
          <w:rFonts w:ascii="Times New Roman" w:hAnsi="Times New Roman" w:cs="Times New Roman"/>
        </w:rPr>
        <w:t xml:space="preserve"> от 15 июня 2010 года N 32-оз "Об административно-территориальном устройстве Ленинградской области и порядке его изменения";</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территория административного центра (городского поселка) - территория административного центра или городского поселка, не являющегося административным центром, или часть территории административного центра (городского поселка), в границах которых население участвует в осуществлении местного самоуправления в иных формах путем выборов инициативных комиссий;</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инициативная комиссия - граждане Российской Федерации, иностранные граждане,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(далее - граждане), избранные на собрании (конференции) граждан территории административного центра (городского поселка) из числа лиц, постоянно или преимущественно проживающих на территории административного центра (городского поселка) и обладающих активным избирательным правом;</w:t>
      </w:r>
    </w:p>
    <w:p w:rsidR="002B1FAE" w:rsidRPr="002B1FAE" w:rsidRDefault="002B1FAE">
      <w:pPr>
        <w:pStyle w:val="ConsPlusNormal"/>
        <w:jc w:val="both"/>
        <w:rPr>
          <w:rFonts w:ascii="Times New Roman" w:hAnsi="Times New Roman" w:cs="Times New Roman"/>
        </w:rPr>
      </w:pPr>
      <w:r w:rsidRPr="002B1FAE">
        <w:rPr>
          <w:rFonts w:ascii="Times New Roman" w:hAnsi="Times New Roman" w:cs="Times New Roman"/>
        </w:rPr>
        <w:t xml:space="preserve">(в ред. Областного </w:t>
      </w:r>
      <w:hyperlink r:id="rId15">
        <w:r w:rsidRPr="002B1FAE">
          <w:rPr>
            <w:rFonts w:ascii="Times New Roman" w:hAnsi="Times New Roman" w:cs="Times New Roman"/>
            <w:color w:val="0000FF"/>
          </w:rPr>
          <w:t>закона</w:t>
        </w:r>
      </w:hyperlink>
      <w:r w:rsidRPr="002B1FAE">
        <w:rPr>
          <w:rFonts w:ascii="Times New Roman" w:hAnsi="Times New Roman" w:cs="Times New Roman"/>
        </w:rPr>
        <w:t xml:space="preserve"> Ленинградской области от 22.04.2019 N 25-оз)</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 xml:space="preserve">инициативное бюджетирование - совокупность разнообразных, основанных на гражданской инициативе практик по решению вопросов местного значения при непосредственном участии граждан в </w:t>
      </w:r>
      <w:r w:rsidRPr="002B1FAE">
        <w:rPr>
          <w:rFonts w:ascii="Times New Roman" w:hAnsi="Times New Roman" w:cs="Times New Roman"/>
        </w:rPr>
        <w:lastRenderedPageBreak/>
        <w:t>определении, выборе, реализации объектов расходования бюджетных средств, а также последующем контроле за реализацией отобранных проектов, механизма определения приоритетов расходования бюджетных средств с участием инициативных комиссий;</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 (городских поселков);</w:t>
      </w:r>
    </w:p>
    <w:p w:rsidR="002B1FAE" w:rsidRPr="002B1FAE" w:rsidRDefault="002B1FAE">
      <w:pPr>
        <w:pStyle w:val="ConsPlusNormal"/>
        <w:jc w:val="both"/>
        <w:rPr>
          <w:rFonts w:ascii="Times New Roman" w:hAnsi="Times New Roman" w:cs="Times New Roman"/>
        </w:rPr>
      </w:pPr>
      <w:r w:rsidRPr="002B1FAE">
        <w:rPr>
          <w:rFonts w:ascii="Times New Roman" w:hAnsi="Times New Roman" w:cs="Times New Roman"/>
        </w:rPr>
        <w:t xml:space="preserve">(в ред. Областного </w:t>
      </w:r>
      <w:hyperlink r:id="rId16">
        <w:r w:rsidRPr="002B1FAE">
          <w:rPr>
            <w:rFonts w:ascii="Times New Roman" w:hAnsi="Times New Roman" w:cs="Times New Roman"/>
            <w:color w:val="0000FF"/>
          </w:rPr>
          <w:t>закона</w:t>
        </w:r>
      </w:hyperlink>
      <w:r w:rsidRPr="002B1FAE">
        <w:rPr>
          <w:rFonts w:ascii="Times New Roman" w:hAnsi="Times New Roman" w:cs="Times New Roman"/>
        </w:rPr>
        <w:t xml:space="preserve"> Ленинградской области от 18.03.2019 N 10-оз)</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инициативные предложения жителей территории административного центра (городского поселка) (далее - инициативные предложения) - предложения (предложение) граждан, обладающих активным избирательным правом, постоянно или преимущественно проживающих на территории административного центра (городского поселка), либо граждан, обладающих зарегистрированным в установленном Федеральным законом порядке правом на недвижимое имущество, находящееся в границах административного центра (городского поселка),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(городского поселка), создаваемых и(или) используемых в рамках решения вопросов местного значения;</w:t>
      </w:r>
    </w:p>
    <w:p w:rsidR="002B1FAE" w:rsidRPr="002B1FAE" w:rsidRDefault="002B1FAE">
      <w:pPr>
        <w:pStyle w:val="ConsPlusNormal"/>
        <w:jc w:val="both"/>
        <w:rPr>
          <w:rFonts w:ascii="Times New Roman" w:hAnsi="Times New Roman" w:cs="Times New Roman"/>
        </w:rPr>
      </w:pPr>
      <w:r w:rsidRPr="002B1FAE">
        <w:rPr>
          <w:rFonts w:ascii="Times New Roman" w:hAnsi="Times New Roman" w:cs="Times New Roman"/>
        </w:rPr>
        <w:t xml:space="preserve">(в ред. Областного </w:t>
      </w:r>
      <w:hyperlink r:id="rId17">
        <w:r w:rsidRPr="002B1FAE">
          <w:rPr>
            <w:rFonts w:ascii="Times New Roman" w:hAnsi="Times New Roman" w:cs="Times New Roman"/>
            <w:color w:val="0000FF"/>
          </w:rPr>
          <w:t>закона</w:t>
        </w:r>
      </w:hyperlink>
      <w:r w:rsidRPr="002B1FAE">
        <w:rPr>
          <w:rFonts w:ascii="Times New Roman" w:hAnsi="Times New Roman" w:cs="Times New Roman"/>
        </w:rPr>
        <w:t xml:space="preserve"> Ленинградской области от 22.04.2019 N 25-оз)</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 xml:space="preserve">утрата доверия - поступление в администрацию муниципального образования предложений о досрочном прекращении полномочий члена инициативной комиссии, подтвержденных подписями не менее 25 </w:t>
      </w:r>
      <w:proofErr w:type="gramStart"/>
      <w:r w:rsidRPr="002B1FAE">
        <w:rPr>
          <w:rFonts w:ascii="Times New Roman" w:hAnsi="Times New Roman" w:cs="Times New Roman"/>
        </w:rPr>
        <w:t>процентов</w:t>
      </w:r>
      <w:proofErr w:type="gramEnd"/>
      <w:r w:rsidRPr="002B1FAE">
        <w:rPr>
          <w:rFonts w:ascii="Times New Roman" w:hAnsi="Times New Roman" w:cs="Times New Roman"/>
        </w:rPr>
        <w:t xml:space="preserve"> обладающих активным избирательным правом граждан, постоянно или преимущественно проживающих на территории административного центра (городского поселка);</w:t>
      </w:r>
    </w:p>
    <w:p w:rsidR="002B1FAE" w:rsidRPr="002B1FAE" w:rsidRDefault="002B1FAE">
      <w:pPr>
        <w:pStyle w:val="ConsPlusNormal"/>
        <w:jc w:val="both"/>
        <w:rPr>
          <w:rFonts w:ascii="Times New Roman" w:hAnsi="Times New Roman" w:cs="Times New Roman"/>
        </w:rPr>
      </w:pPr>
      <w:r w:rsidRPr="002B1FAE">
        <w:rPr>
          <w:rFonts w:ascii="Times New Roman" w:hAnsi="Times New Roman" w:cs="Times New Roman"/>
        </w:rPr>
        <w:t xml:space="preserve">(в ред. Областного </w:t>
      </w:r>
      <w:hyperlink r:id="rId18">
        <w:r w:rsidRPr="002B1FAE">
          <w:rPr>
            <w:rFonts w:ascii="Times New Roman" w:hAnsi="Times New Roman" w:cs="Times New Roman"/>
            <w:color w:val="0000FF"/>
          </w:rPr>
          <w:t>закона</w:t>
        </w:r>
      </w:hyperlink>
      <w:r w:rsidRPr="002B1FAE">
        <w:rPr>
          <w:rFonts w:ascii="Times New Roman" w:hAnsi="Times New Roman" w:cs="Times New Roman"/>
        </w:rPr>
        <w:t xml:space="preserve"> Ленинградской области от 22.04.2019 N 25-оз)</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муниципальное образование - городской округ либо городское или сельское поселение Ленинградской области.</w:t>
      </w:r>
    </w:p>
    <w:p w:rsidR="002B1FAE" w:rsidRPr="002B1FAE" w:rsidRDefault="002B1FAE">
      <w:pPr>
        <w:pStyle w:val="ConsPlusNormal"/>
        <w:ind w:firstLine="540"/>
        <w:jc w:val="both"/>
        <w:rPr>
          <w:rFonts w:ascii="Times New Roman" w:hAnsi="Times New Roman" w:cs="Times New Roman"/>
        </w:rPr>
      </w:pPr>
    </w:p>
    <w:p w:rsidR="002B1FAE" w:rsidRPr="002B1FAE" w:rsidRDefault="002B1FAE">
      <w:pPr>
        <w:pStyle w:val="ConsPlusTitle"/>
        <w:ind w:firstLine="540"/>
        <w:jc w:val="both"/>
        <w:outlineLvl w:val="0"/>
        <w:rPr>
          <w:rFonts w:ascii="Times New Roman" w:hAnsi="Times New Roman" w:cs="Times New Roman"/>
        </w:rPr>
      </w:pPr>
      <w:r w:rsidRPr="002B1FAE">
        <w:rPr>
          <w:rFonts w:ascii="Times New Roman" w:hAnsi="Times New Roman" w:cs="Times New Roman"/>
        </w:rPr>
        <w:t>Статья 2. Порядок участия населения в осуществлении местного самоуправления в иных формах</w:t>
      </w:r>
    </w:p>
    <w:p w:rsidR="002B1FAE" w:rsidRPr="002B1FAE" w:rsidRDefault="002B1FAE">
      <w:pPr>
        <w:pStyle w:val="ConsPlusNormal"/>
        <w:ind w:firstLine="540"/>
        <w:jc w:val="both"/>
        <w:rPr>
          <w:rFonts w:ascii="Times New Roman" w:hAnsi="Times New Roman" w:cs="Times New Roman"/>
        </w:rPr>
      </w:pPr>
    </w:p>
    <w:p w:rsidR="002B1FAE" w:rsidRPr="002B1FAE" w:rsidRDefault="002B1FAE">
      <w:pPr>
        <w:pStyle w:val="ConsPlusNormal"/>
        <w:ind w:firstLine="540"/>
        <w:jc w:val="both"/>
        <w:rPr>
          <w:rFonts w:ascii="Times New Roman" w:hAnsi="Times New Roman" w:cs="Times New Roman"/>
        </w:rPr>
      </w:pPr>
      <w:r w:rsidRPr="002B1FAE">
        <w:rPr>
          <w:rFonts w:ascii="Times New Roman" w:hAnsi="Times New Roman" w:cs="Times New Roman"/>
        </w:rPr>
        <w:t>1. Население участвует в осуществлении местного самоуправления в иных формах на территории административного центра (городского поселка) путем избрания инициативных комиссий.</w:t>
      </w:r>
    </w:p>
    <w:p w:rsidR="002B1FAE" w:rsidRPr="002B1FAE" w:rsidRDefault="002B1FAE">
      <w:pPr>
        <w:pStyle w:val="ConsPlusNormal"/>
        <w:jc w:val="both"/>
        <w:rPr>
          <w:rFonts w:ascii="Times New Roman" w:hAnsi="Times New Roman" w:cs="Times New Roman"/>
        </w:rPr>
      </w:pPr>
      <w:r w:rsidRPr="002B1FAE">
        <w:rPr>
          <w:rFonts w:ascii="Times New Roman" w:hAnsi="Times New Roman" w:cs="Times New Roman"/>
        </w:rPr>
        <w:t xml:space="preserve">(в ред. Областного </w:t>
      </w:r>
      <w:hyperlink r:id="rId19">
        <w:r w:rsidRPr="002B1FAE">
          <w:rPr>
            <w:rFonts w:ascii="Times New Roman" w:hAnsi="Times New Roman" w:cs="Times New Roman"/>
            <w:color w:val="0000FF"/>
          </w:rPr>
          <w:t>закона</w:t>
        </w:r>
      </w:hyperlink>
      <w:r w:rsidRPr="002B1FAE">
        <w:rPr>
          <w:rFonts w:ascii="Times New Roman" w:hAnsi="Times New Roman" w:cs="Times New Roman"/>
        </w:rPr>
        <w:t xml:space="preserve"> Ленинградской области от 18.06.2018 N 48-оз)</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2. Границы территории административного центра (городского поселка), на которой осуществляет деятельность инициативная комиссия, определяется решением совета депутатов муниципального образования по предложению главы администрации муниципального образования.</w:t>
      </w:r>
    </w:p>
    <w:p w:rsidR="002B1FAE" w:rsidRPr="002B1FAE" w:rsidRDefault="002B1FAE">
      <w:pPr>
        <w:pStyle w:val="ConsPlusNormal"/>
        <w:jc w:val="both"/>
        <w:rPr>
          <w:rFonts w:ascii="Times New Roman" w:hAnsi="Times New Roman" w:cs="Times New Roman"/>
        </w:rPr>
      </w:pPr>
      <w:r w:rsidRPr="002B1FAE">
        <w:rPr>
          <w:rFonts w:ascii="Times New Roman" w:hAnsi="Times New Roman" w:cs="Times New Roman"/>
        </w:rPr>
        <w:t xml:space="preserve">(в ред. Областного </w:t>
      </w:r>
      <w:hyperlink r:id="rId20">
        <w:r w:rsidRPr="002B1FAE">
          <w:rPr>
            <w:rFonts w:ascii="Times New Roman" w:hAnsi="Times New Roman" w:cs="Times New Roman"/>
            <w:color w:val="0000FF"/>
          </w:rPr>
          <w:t>закона</w:t>
        </w:r>
      </w:hyperlink>
      <w:r w:rsidRPr="002B1FAE">
        <w:rPr>
          <w:rFonts w:ascii="Times New Roman" w:hAnsi="Times New Roman" w:cs="Times New Roman"/>
        </w:rPr>
        <w:t xml:space="preserve"> Ленинградской области от 18.06.2018 N 48-оз)</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3.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2B1FAE" w:rsidRPr="002B1FAE" w:rsidRDefault="002B1FAE">
      <w:pPr>
        <w:pStyle w:val="ConsPlusNormal"/>
        <w:jc w:val="both"/>
        <w:rPr>
          <w:rFonts w:ascii="Times New Roman" w:hAnsi="Times New Roman" w:cs="Times New Roman"/>
        </w:rPr>
      </w:pPr>
      <w:r w:rsidRPr="002B1FAE">
        <w:rPr>
          <w:rFonts w:ascii="Times New Roman" w:hAnsi="Times New Roman" w:cs="Times New Roman"/>
        </w:rPr>
        <w:t xml:space="preserve">(в ред. Областного </w:t>
      </w:r>
      <w:hyperlink r:id="rId21">
        <w:r w:rsidRPr="002B1FAE">
          <w:rPr>
            <w:rFonts w:ascii="Times New Roman" w:hAnsi="Times New Roman" w:cs="Times New Roman"/>
            <w:color w:val="0000FF"/>
          </w:rPr>
          <w:t>закона</w:t>
        </w:r>
      </w:hyperlink>
      <w:r w:rsidRPr="002B1FAE">
        <w:rPr>
          <w:rFonts w:ascii="Times New Roman" w:hAnsi="Times New Roman" w:cs="Times New Roman"/>
        </w:rPr>
        <w:t xml:space="preserve"> Ленинградской области от 18.06.2018 N 48-оз)</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rsidR="002B1FAE" w:rsidRPr="002B1FAE" w:rsidRDefault="002B1FAE">
      <w:pPr>
        <w:pStyle w:val="ConsPlusNormal"/>
        <w:ind w:firstLine="540"/>
        <w:jc w:val="both"/>
        <w:rPr>
          <w:rFonts w:ascii="Times New Roman" w:hAnsi="Times New Roman" w:cs="Times New Roman"/>
        </w:rPr>
      </w:pPr>
    </w:p>
    <w:p w:rsidR="002B1FAE" w:rsidRPr="002B1FAE" w:rsidRDefault="002B1FAE">
      <w:pPr>
        <w:pStyle w:val="ConsPlusTitle"/>
        <w:ind w:firstLine="540"/>
        <w:jc w:val="both"/>
        <w:outlineLvl w:val="0"/>
        <w:rPr>
          <w:rFonts w:ascii="Times New Roman" w:hAnsi="Times New Roman" w:cs="Times New Roman"/>
        </w:rPr>
      </w:pPr>
      <w:bookmarkStart w:id="1" w:name="P50"/>
      <w:bookmarkEnd w:id="1"/>
      <w:r w:rsidRPr="002B1FAE">
        <w:rPr>
          <w:rFonts w:ascii="Times New Roman" w:hAnsi="Times New Roman" w:cs="Times New Roman"/>
        </w:rPr>
        <w:t>Статья 3. Инициативные комиссии</w:t>
      </w:r>
    </w:p>
    <w:p w:rsidR="002B1FAE" w:rsidRPr="002B1FAE" w:rsidRDefault="002B1FAE">
      <w:pPr>
        <w:pStyle w:val="ConsPlusNormal"/>
        <w:ind w:firstLine="540"/>
        <w:jc w:val="both"/>
        <w:rPr>
          <w:rFonts w:ascii="Times New Roman" w:hAnsi="Times New Roman" w:cs="Times New Roman"/>
        </w:rPr>
      </w:pPr>
    </w:p>
    <w:p w:rsidR="002B1FAE" w:rsidRPr="002B1FAE" w:rsidRDefault="002B1FAE">
      <w:pPr>
        <w:pStyle w:val="ConsPlusNormal"/>
        <w:ind w:firstLine="540"/>
        <w:jc w:val="both"/>
        <w:rPr>
          <w:rFonts w:ascii="Times New Roman" w:hAnsi="Times New Roman" w:cs="Times New Roman"/>
        </w:rPr>
      </w:pPr>
      <w:r w:rsidRPr="002B1FAE">
        <w:rPr>
          <w:rFonts w:ascii="Times New Roman" w:hAnsi="Times New Roman" w:cs="Times New Roman"/>
        </w:rPr>
        <w:t xml:space="preserve">1. Назначение и проведение собрания (конференции) граждан территории административного центра (городского поселка) по вопросу избрания (переизбрания) инициативной комиссии осуществляется администрацией муниципального образования с обязательным участием </w:t>
      </w:r>
      <w:r w:rsidRPr="002B1FAE">
        <w:rPr>
          <w:rFonts w:ascii="Times New Roman" w:hAnsi="Times New Roman" w:cs="Times New Roman"/>
        </w:rPr>
        <w:lastRenderedPageBreak/>
        <w:t>уполномоченного представителя органа местного самоуправления в порядке, предусмотренном решением совета депутатов.</w:t>
      </w:r>
    </w:p>
    <w:p w:rsidR="002B1FAE" w:rsidRPr="002B1FAE" w:rsidRDefault="002B1FAE">
      <w:pPr>
        <w:pStyle w:val="ConsPlusNormal"/>
        <w:jc w:val="both"/>
        <w:rPr>
          <w:rFonts w:ascii="Times New Roman" w:hAnsi="Times New Roman" w:cs="Times New Roman"/>
        </w:rPr>
      </w:pPr>
      <w:r w:rsidRPr="002B1FAE">
        <w:rPr>
          <w:rFonts w:ascii="Times New Roman" w:hAnsi="Times New Roman" w:cs="Times New Roman"/>
        </w:rPr>
        <w:t xml:space="preserve">(в ред. Областного </w:t>
      </w:r>
      <w:hyperlink r:id="rId22">
        <w:r w:rsidRPr="002B1FAE">
          <w:rPr>
            <w:rFonts w:ascii="Times New Roman" w:hAnsi="Times New Roman" w:cs="Times New Roman"/>
            <w:color w:val="0000FF"/>
          </w:rPr>
          <w:t>закона</w:t>
        </w:r>
      </w:hyperlink>
      <w:r w:rsidRPr="002B1FAE">
        <w:rPr>
          <w:rFonts w:ascii="Times New Roman" w:hAnsi="Times New Roman" w:cs="Times New Roman"/>
        </w:rPr>
        <w:t xml:space="preserve"> Ленинградской области от 18.06.2018 N 48-оз)</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2.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жителей территории административного центра (городского поселка),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2B1FAE" w:rsidRPr="002B1FAE" w:rsidRDefault="002B1FAE">
      <w:pPr>
        <w:pStyle w:val="ConsPlusNormal"/>
        <w:jc w:val="both"/>
        <w:rPr>
          <w:rFonts w:ascii="Times New Roman" w:hAnsi="Times New Roman" w:cs="Times New Roman"/>
        </w:rPr>
      </w:pPr>
      <w:r w:rsidRPr="002B1FAE">
        <w:rPr>
          <w:rFonts w:ascii="Times New Roman" w:hAnsi="Times New Roman" w:cs="Times New Roman"/>
        </w:rPr>
        <w:t xml:space="preserve">(в ред. Областного </w:t>
      </w:r>
      <w:hyperlink r:id="rId23">
        <w:r w:rsidRPr="002B1FAE">
          <w:rPr>
            <w:rFonts w:ascii="Times New Roman" w:hAnsi="Times New Roman" w:cs="Times New Roman"/>
            <w:color w:val="0000FF"/>
          </w:rPr>
          <w:t>закона</w:t>
        </w:r>
      </w:hyperlink>
      <w:r w:rsidRPr="002B1FAE">
        <w:rPr>
          <w:rFonts w:ascii="Times New Roman" w:hAnsi="Times New Roman" w:cs="Times New Roman"/>
        </w:rPr>
        <w:t xml:space="preserve"> Ленинградской области от 18.06.2018 N 48-оз)</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3. Инициативная комиссия формируется на срок, предусмотренный решением совета депутатов муниципального образования, но не более чем на пять лет.</w:t>
      </w:r>
    </w:p>
    <w:p w:rsidR="002B1FAE" w:rsidRPr="002B1FAE" w:rsidRDefault="002B1FAE">
      <w:pPr>
        <w:pStyle w:val="ConsPlusNormal"/>
        <w:jc w:val="both"/>
        <w:rPr>
          <w:rFonts w:ascii="Times New Roman" w:hAnsi="Times New Roman" w:cs="Times New Roman"/>
        </w:rPr>
      </w:pPr>
      <w:r w:rsidRPr="002B1FAE">
        <w:rPr>
          <w:rFonts w:ascii="Times New Roman" w:hAnsi="Times New Roman" w:cs="Times New Roman"/>
        </w:rPr>
        <w:t xml:space="preserve">(часть 3 в ред. Областного </w:t>
      </w:r>
      <w:hyperlink r:id="rId24">
        <w:r w:rsidRPr="002B1FAE">
          <w:rPr>
            <w:rFonts w:ascii="Times New Roman" w:hAnsi="Times New Roman" w:cs="Times New Roman"/>
            <w:color w:val="0000FF"/>
          </w:rPr>
          <w:t>закона</w:t>
        </w:r>
      </w:hyperlink>
      <w:r w:rsidRPr="002B1FAE">
        <w:rPr>
          <w:rFonts w:ascii="Times New Roman" w:hAnsi="Times New Roman" w:cs="Times New Roman"/>
        </w:rPr>
        <w:t xml:space="preserve"> Ленинградской области от 27.12.2019 N 114-оз)</w:t>
      </w:r>
    </w:p>
    <w:p w:rsidR="002B1FAE" w:rsidRPr="002B1FAE" w:rsidRDefault="002B1FAE">
      <w:pPr>
        <w:pStyle w:val="ConsPlusNormal"/>
        <w:spacing w:before="220"/>
        <w:ind w:firstLine="540"/>
        <w:jc w:val="both"/>
        <w:rPr>
          <w:rFonts w:ascii="Times New Roman" w:hAnsi="Times New Roman" w:cs="Times New Roman"/>
        </w:rPr>
      </w:pPr>
      <w:bookmarkStart w:id="2" w:name="P58"/>
      <w:bookmarkEnd w:id="2"/>
      <w:r w:rsidRPr="002B1FAE">
        <w:rPr>
          <w:rFonts w:ascii="Times New Roman" w:hAnsi="Times New Roman" w:cs="Times New Roman"/>
        </w:rPr>
        <w:t>4. Количество членов инициативной комиссии должно составлять не менее трех человек и не более семи человек.</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Количество членов инициативной комиссии определяется решением совета депутатов муниципального образования.</w:t>
      </w:r>
    </w:p>
    <w:p w:rsidR="002B1FAE" w:rsidRPr="002B1FAE" w:rsidRDefault="002B1FAE">
      <w:pPr>
        <w:pStyle w:val="ConsPlusNormal"/>
        <w:jc w:val="both"/>
        <w:rPr>
          <w:rFonts w:ascii="Times New Roman" w:hAnsi="Times New Roman" w:cs="Times New Roman"/>
        </w:rPr>
      </w:pPr>
      <w:r w:rsidRPr="002B1FAE">
        <w:rPr>
          <w:rFonts w:ascii="Times New Roman" w:hAnsi="Times New Roman" w:cs="Times New Roman"/>
        </w:rPr>
        <w:t xml:space="preserve">(часть 4 в ред. Областного </w:t>
      </w:r>
      <w:hyperlink r:id="rId25">
        <w:r w:rsidRPr="002B1FAE">
          <w:rPr>
            <w:rFonts w:ascii="Times New Roman" w:hAnsi="Times New Roman" w:cs="Times New Roman"/>
            <w:color w:val="0000FF"/>
          </w:rPr>
          <w:t>закона</w:t>
        </w:r>
      </w:hyperlink>
      <w:r w:rsidRPr="002B1FAE">
        <w:rPr>
          <w:rFonts w:ascii="Times New Roman" w:hAnsi="Times New Roman" w:cs="Times New Roman"/>
        </w:rPr>
        <w:t xml:space="preserve"> Ленинградской области от 20.07.2023 N 96-оз)</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5. Кандидатуры членов инициативной комиссии могут быть выдвинуты:</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гражданами, проживающими постоянно или преимущественно на территории административного центра (городского поселка) и обладающими активным избирательным правом;</w:t>
      </w:r>
    </w:p>
    <w:p w:rsidR="002B1FAE" w:rsidRPr="002B1FAE" w:rsidRDefault="002B1FAE">
      <w:pPr>
        <w:pStyle w:val="ConsPlusNormal"/>
        <w:jc w:val="both"/>
        <w:rPr>
          <w:rFonts w:ascii="Times New Roman" w:hAnsi="Times New Roman" w:cs="Times New Roman"/>
        </w:rPr>
      </w:pPr>
      <w:r w:rsidRPr="002B1FAE">
        <w:rPr>
          <w:rFonts w:ascii="Times New Roman" w:hAnsi="Times New Roman" w:cs="Times New Roman"/>
        </w:rPr>
        <w:t xml:space="preserve">(в ред. Областного </w:t>
      </w:r>
      <w:hyperlink r:id="rId26">
        <w:r w:rsidRPr="002B1FAE">
          <w:rPr>
            <w:rFonts w:ascii="Times New Roman" w:hAnsi="Times New Roman" w:cs="Times New Roman"/>
            <w:color w:val="0000FF"/>
          </w:rPr>
          <w:t>закона</w:t>
        </w:r>
      </w:hyperlink>
      <w:r w:rsidRPr="002B1FAE">
        <w:rPr>
          <w:rFonts w:ascii="Times New Roman" w:hAnsi="Times New Roman" w:cs="Times New Roman"/>
        </w:rPr>
        <w:t xml:space="preserve"> Ленинградской области от 22.04.2019 N 25-оз)</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по предложению органа местного самоуправления муниципального образования;</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путем самовыдвижения.</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5-1. Членом инициативной комиссии не может быть избрано лицо:</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2B1FAE" w:rsidRPr="002B1FAE" w:rsidRDefault="002B1FAE">
      <w:pPr>
        <w:pStyle w:val="ConsPlusNormal"/>
        <w:jc w:val="both"/>
        <w:rPr>
          <w:rFonts w:ascii="Times New Roman" w:hAnsi="Times New Roman" w:cs="Times New Roman"/>
        </w:rPr>
      </w:pPr>
      <w:r w:rsidRPr="002B1FAE">
        <w:rPr>
          <w:rFonts w:ascii="Times New Roman" w:hAnsi="Times New Roman" w:cs="Times New Roman"/>
        </w:rPr>
        <w:t xml:space="preserve">(в ред. Областного </w:t>
      </w:r>
      <w:hyperlink r:id="rId27">
        <w:r w:rsidRPr="002B1FAE">
          <w:rPr>
            <w:rFonts w:ascii="Times New Roman" w:hAnsi="Times New Roman" w:cs="Times New Roman"/>
            <w:color w:val="0000FF"/>
          </w:rPr>
          <w:t>закона</w:t>
        </w:r>
      </w:hyperlink>
      <w:r w:rsidRPr="002B1FAE">
        <w:rPr>
          <w:rFonts w:ascii="Times New Roman" w:hAnsi="Times New Roman" w:cs="Times New Roman"/>
        </w:rPr>
        <w:t xml:space="preserve"> Ленинградской области от 20.07.2023 N 96-оз)</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признанное судом недееспособным или ограниченно дееспособным;</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имеющее непогашенную или неснятую судимость.</w:t>
      </w:r>
    </w:p>
    <w:p w:rsidR="002B1FAE" w:rsidRPr="002B1FAE" w:rsidRDefault="002B1FAE">
      <w:pPr>
        <w:pStyle w:val="ConsPlusNormal"/>
        <w:jc w:val="both"/>
        <w:rPr>
          <w:rFonts w:ascii="Times New Roman" w:hAnsi="Times New Roman" w:cs="Times New Roman"/>
        </w:rPr>
      </w:pPr>
      <w:r w:rsidRPr="002B1FAE">
        <w:rPr>
          <w:rFonts w:ascii="Times New Roman" w:hAnsi="Times New Roman" w:cs="Times New Roman"/>
        </w:rPr>
        <w:t xml:space="preserve">(часть 5-1 введена Областным </w:t>
      </w:r>
      <w:hyperlink r:id="rId28">
        <w:r w:rsidRPr="002B1FAE">
          <w:rPr>
            <w:rFonts w:ascii="Times New Roman" w:hAnsi="Times New Roman" w:cs="Times New Roman"/>
            <w:color w:val="0000FF"/>
          </w:rPr>
          <w:t>законом</w:t>
        </w:r>
      </w:hyperlink>
      <w:r w:rsidRPr="002B1FAE">
        <w:rPr>
          <w:rFonts w:ascii="Times New Roman" w:hAnsi="Times New Roman" w:cs="Times New Roman"/>
        </w:rPr>
        <w:t xml:space="preserve"> Ленинградской области от 27.12.2019 N 114-оз)</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6.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7.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Расходы, связанные с заключенным договором, могут осуществляться за счет средств бюджета муниципального образования.</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lastRenderedPageBreak/>
        <w:t>8. Председатель имеет удостоверение, которое подписывается главой муниципального образования.</w:t>
      </w:r>
    </w:p>
    <w:p w:rsidR="002B1FAE" w:rsidRPr="002B1FAE" w:rsidRDefault="002B1FAE">
      <w:pPr>
        <w:pStyle w:val="ConsPlusNormal"/>
        <w:ind w:firstLine="540"/>
        <w:jc w:val="both"/>
        <w:rPr>
          <w:rFonts w:ascii="Times New Roman" w:hAnsi="Times New Roman" w:cs="Times New Roman"/>
        </w:rPr>
      </w:pPr>
    </w:p>
    <w:p w:rsidR="002B1FAE" w:rsidRPr="002B1FAE" w:rsidRDefault="002B1FAE">
      <w:pPr>
        <w:pStyle w:val="ConsPlusTitle"/>
        <w:ind w:firstLine="540"/>
        <w:jc w:val="both"/>
        <w:outlineLvl w:val="0"/>
        <w:rPr>
          <w:rFonts w:ascii="Times New Roman" w:hAnsi="Times New Roman" w:cs="Times New Roman"/>
        </w:rPr>
      </w:pPr>
      <w:r w:rsidRPr="002B1FAE">
        <w:rPr>
          <w:rFonts w:ascii="Times New Roman" w:hAnsi="Times New Roman" w:cs="Times New Roman"/>
        </w:rPr>
        <w:t>Статья 4. Ответственность и досрочное прекращение полномочий инициативной комиссии, членов инициативной комиссии</w:t>
      </w:r>
    </w:p>
    <w:p w:rsidR="002B1FAE" w:rsidRPr="002B1FAE" w:rsidRDefault="002B1FAE">
      <w:pPr>
        <w:pStyle w:val="ConsPlusNormal"/>
        <w:ind w:firstLine="540"/>
        <w:jc w:val="both"/>
        <w:rPr>
          <w:rFonts w:ascii="Times New Roman" w:hAnsi="Times New Roman" w:cs="Times New Roman"/>
        </w:rPr>
      </w:pPr>
    </w:p>
    <w:p w:rsidR="002B1FAE" w:rsidRPr="002B1FAE" w:rsidRDefault="002B1FAE">
      <w:pPr>
        <w:pStyle w:val="ConsPlusNormal"/>
        <w:ind w:firstLine="540"/>
        <w:jc w:val="both"/>
        <w:rPr>
          <w:rFonts w:ascii="Times New Roman" w:hAnsi="Times New Roman" w:cs="Times New Roman"/>
        </w:rPr>
      </w:pPr>
      <w:r w:rsidRPr="002B1FAE">
        <w:rPr>
          <w:rFonts w:ascii="Times New Roman" w:hAnsi="Times New Roman" w:cs="Times New Roman"/>
        </w:rPr>
        <w:t>1. Инициативная комиссия ежегодно отчитывается о своей деятельности на собрании (конференции) граждан территории административного центра (городского поселка),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2B1FAE" w:rsidRPr="002B1FAE" w:rsidRDefault="002B1FAE">
      <w:pPr>
        <w:pStyle w:val="ConsPlusNormal"/>
        <w:jc w:val="both"/>
        <w:rPr>
          <w:rFonts w:ascii="Times New Roman" w:hAnsi="Times New Roman" w:cs="Times New Roman"/>
        </w:rPr>
      </w:pPr>
      <w:r w:rsidRPr="002B1FAE">
        <w:rPr>
          <w:rFonts w:ascii="Times New Roman" w:hAnsi="Times New Roman" w:cs="Times New Roman"/>
        </w:rPr>
        <w:t xml:space="preserve">(в ред. Областного </w:t>
      </w:r>
      <w:hyperlink r:id="rId29">
        <w:r w:rsidRPr="002B1FAE">
          <w:rPr>
            <w:rFonts w:ascii="Times New Roman" w:hAnsi="Times New Roman" w:cs="Times New Roman"/>
            <w:color w:val="0000FF"/>
          </w:rPr>
          <w:t>закона</w:t>
        </w:r>
      </w:hyperlink>
      <w:r w:rsidRPr="002B1FAE">
        <w:rPr>
          <w:rFonts w:ascii="Times New Roman" w:hAnsi="Times New Roman" w:cs="Times New Roman"/>
        </w:rPr>
        <w:t xml:space="preserve"> Ленинградской области от 18.06.2018 N 48-оз)</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2. Деятельность инициативной комиссии прекращается досрочно в следующих случаях:</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принятия решения о роспуске (самороспуске) в порядке, определенном решением совета депутатов муниципального образования;</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 xml:space="preserve">несоответствия требованиям </w:t>
      </w:r>
      <w:hyperlink w:anchor="P58">
        <w:r w:rsidRPr="002B1FAE">
          <w:rPr>
            <w:rFonts w:ascii="Times New Roman" w:hAnsi="Times New Roman" w:cs="Times New Roman"/>
            <w:color w:val="0000FF"/>
          </w:rPr>
          <w:t>части 4 статьи 3</w:t>
        </w:r>
      </w:hyperlink>
      <w:r w:rsidRPr="002B1FAE">
        <w:rPr>
          <w:rFonts w:ascii="Times New Roman" w:hAnsi="Times New Roman" w:cs="Times New Roman"/>
        </w:rPr>
        <w:t xml:space="preserve"> настоящего областного закона.</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3.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2B1FAE" w:rsidRPr="002B1FAE" w:rsidRDefault="002B1FAE">
      <w:pPr>
        <w:pStyle w:val="ConsPlusNormal"/>
        <w:spacing w:before="220"/>
        <w:ind w:firstLine="540"/>
        <w:jc w:val="both"/>
        <w:rPr>
          <w:rFonts w:ascii="Times New Roman" w:hAnsi="Times New Roman" w:cs="Times New Roman"/>
        </w:rPr>
      </w:pPr>
      <w:bookmarkStart w:id="3" w:name="P86"/>
      <w:bookmarkEnd w:id="3"/>
      <w:r w:rsidRPr="002B1FAE">
        <w:rPr>
          <w:rFonts w:ascii="Times New Roman" w:hAnsi="Times New Roman" w:cs="Times New Roman"/>
        </w:rPr>
        <w:t>1) прекращение деятельности инициативной комиссии;</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2) сложение полномочий на основании личного заявления;</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3) в связи с ненадлежащим исполнением своих обязанностей;</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4) утрата доверия;</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rsidR="002B1FAE" w:rsidRPr="002B1FAE" w:rsidRDefault="002B1FAE">
      <w:pPr>
        <w:pStyle w:val="ConsPlusNormal"/>
        <w:jc w:val="both"/>
        <w:rPr>
          <w:rFonts w:ascii="Times New Roman" w:hAnsi="Times New Roman" w:cs="Times New Roman"/>
        </w:rPr>
      </w:pPr>
      <w:r w:rsidRPr="002B1FAE">
        <w:rPr>
          <w:rFonts w:ascii="Times New Roman" w:hAnsi="Times New Roman" w:cs="Times New Roman"/>
        </w:rPr>
        <w:t xml:space="preserve">(в ред. Областного </w:t>
      </w:r>
      <w:hyperlink r:id="rId30">
        <w:r w:rsidRPr="002B1FAE">
          <w:rPr>
            <w:rFonts w:ascii="Times New Roman" w:hAnsi="Times New Roman" w:cs="Times New Roman"/>
            <w:color w:val="0000FF"/>
          </w:rPr>
          <w:t>закона</w:t>
        </w:r>
      </w:hyperlink>
      <w:r w:rsidRPr="002B1FAE">
        <w:rPr>
          <w:rFonts w:ascii="Times New Roman" w:hAnsi="Times New Roman" w:cs="Times New Roman"/>
        </w:rPr>
        <w:t xml:space="preserve"> Ленинградской области от 18.06.2018 N 48-оз)</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6) вступление в законную силу обвинительного приговора суда;</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7) признание судом недееспособным или ограниченно дееспособным;</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8) признание судом безвестно отсутствующим или объявление умершим;</w:t>
      </w:r>
    </w:p>
    <w:p w:rsidR="002B1FAE" w:rsidRPr="002B1FAE" w:rsidRDefault="002B1FAE">
      <w:pPr>
        <w:pStyle w:val="ConsPlusNormal"/>
        <w:spacing w:before="220"/>
        <w:ind w:firstLine="540"/>
        <w:jc w:val="both"/>
        <w:rPr>
          <w:rFonts w:ascii="Times New Roman" w:hAnsi="Times New Roman" w:cs="Times New Roman"/>
        </w:rPr>
      </w:pPr>
      <w:bookmarkStart w:id="4" w:name="P95"/>
      <w:bookmarkEnd w:id="4"/>
      <w:r w:rsidRPr="002B1FAE">
        <w:rPr>
          <w:rFonts w:ascii="Times New Roman" w:hAnsi="Times New Roman" w:cs="Times New Roman"/>
        </w:rPr>
        <w:t>9) смерть;</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 xml:space="preserve">10) утратил силу. - Областной </w:t>
      </w:r>
      <w:hyperlink r:id="rId31">
        <w:r w:rsidRPr="002B1FAE">
          <w:rPr>
            <w:rFonts w:ascii="Times New Roman" w:hAnsi="Times New Roman" w:cs="Times New Roman"/>
            <w:color w:val="0000FF"/>
          </w:rPr>
          <w:t>закон</w:t>
        </w:r>
      </w:hyperlink>
      <w:r w:rsidRPr="002B1FAE">
        <w:rPr>
          <w:rFonts w:ascii="Times New Roman" w:hAnsi="Times New Roman" w:cs="Times New Roman"/>
        </w:rPr>
        <w:t xml:space="preserve"> Ленинградской области от 20.07.2023 N 96-оз.</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4.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 xml:space="preserve">4-1. В случае призыва члена инициативной комиссии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w:t>
      </w:r>
      <w:hyperlink r:id="rId32">
        <w:r w:rsidRPr="002B1FAE">
          <w:rPr>
            <w:rFonts w:ascii="Times New Roman" w:hAnsi="Times New Roman" w:cs="Times New Roman"/>
            <w:color w:val="0000FF"/>
          </w:rPr>
          <w:t>пунктом 7 статьи 38</w:t>
        </w:r>
      </w:hyperlink>
      <w:r w:rsidRPr="002B1FAE">
        <w:rPr>
          <w:rFonts w:ascii="Times New Roman" w:hAnsi="Times New Roman" w:cs="Times New Roman"/>
        </w:rPr>
        <w:t xml:space="preserve"> Федерального закона от 28 марта 1998 года N 53-ФЗ "О воинской обязанности и военной службе" контракта о прохождении военной службы (далее - военная служба) либо контракта о добровольном содействии в выполнении задач, возложенных на Вооруженные Силы Российской Федерации, и при отсутствии оснований для прекращения полномочий члена инициативной комиссии, предусмотренных </w:t>
      </w:r>
      <w:hyperlink w:anchor="P86">
        <w:r w:rsidRPr="002B1FAE">
          <w:rPr>
            <w:rFonts w:ascii="Times New Roman" w:hAnsi="Times New Roman" w:cs="Times New Roman"/>
            <w:color w:val="0000FF"/>
          </w:rPr>
          <w:t>пунктами 1</w:t>
        </w:r>
      </w:hyperlink>
      <w:r w:rsidRPr="002B1FAE">
        <w:rPr>
          <w:rFonts w:ascii="Times New Roman" w:hAnsi="Times New Roman" w:cs="Times New Roman"/>
        </w:rPr>
        <w:t xml:space="preserve"> - </w:t>
      </w:r>
      <w:hyperlink w:anchor="P95">
        <w:r w:rsidRPr="002B1FAE">
          <w:rPr>
            <w:rFonts w:ascii="Times New Roman" w:hAnsi="Times New Roman" w:cs="Times New Roman"/>
            <w:color w:val="0000FF"/>
          </w:rPr>
          <w:t>9 части 3</w:t>
        </w:r>
      </w:hyperlink>
      <w:r w:rsidRPr="002B1FAE">
        <w:rPr>
          <w:rFonts w:ascii="Times New Roman" w:hAnsi="Times New Roman" w:cs="Times New Roman"/>
        </w:rPr>
        <w:t xml:space="preserve"> настоящей статьи, деятельность члена инициативной комиссии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 xml:space="preserve">Если приостановление деятельности члена инициативной комиссии в период прохождения им военной службы либо оказания добровольного содействия в выполнении задач, возложенных на </w:t>
      </w:r>
      <w:r w:rsidRPr="002B1FAE">
        <w:rPr>
          <w:rFonts w:ascii="Times New Roman" w:hAnsi="Times New Roman" w:cs="Times New Roman"/>
        </w:rPr>
        <w:lastRenderedPageBreak/>
        <w:t xml:space="preserve">Вооруженные Силы Российской Федерации, влечет за собой нарушение требований </w:t>
      </w:r>
      <w:hyperlink w:anchor="P58">
        <w:r w:rsidRPr="002B1FAE">
          <w:rPr>
            <w:rFonts w:ascii="Times New Roman" w:hAnsi="Times New Roman" w:cs="Times New Roman"/>
            <w:color w:val="0000FF"/>
          </w:rPr>
          <w:t>части 4 статьи 3</w:t>
        </w:r>
      </w:hyperlink>
      <w:r w:rsidRPr="002B1FAE">
        <w:rPr>
          <w:rFonts w:ascii="Times New Roman" w:hAnsi="Times New Roman" w:cs="Times New Roman"/>
        </w:rPr>
        <w:t xml:space="preserve"> настоящего областного закона, то в таком случае деятельность инициативной комиссии приостанавливается до момента избрания временного члена инициативной комиссии на период прохождения основным членом инициативной комиссии военной службы либо оказания добровольного содействия в выполнении задач, возложенных на Вооруженные Силы Российской Федерации.</w:t>
      </w:r>
    </w:p>
    <w:p w:rsidR="002B1FAE" w:rsidRPr="002B1FAE" w:rsidRDefault="002B1FAE">
      <w:pPr>
        <w:pStyle w:val="ConsPlusNormal"/>
        <w:jc w:val="both"/>
        <w:rPr>
          <w:rFonts w:ascii="Times New Roman" w:hAnsi="Times New Roman" w:cs="Times New Roman"/>
        </w:rPr>
      </w:pPr>
      <w:r w:rsidRPr="002B1FAE">
        <w:rPr>
          <w:rFonts w:ascii="Times New Roman" w:hAnsi="Times New Roman" w:cs="Times New Roman"/>
        </w:rPr>
        <w:t xml:space="preserve">(часть 4-1 введена Областным </w:t>
      </w:r>
      <w:hyperlink r:id="rId33">
        <w:r w:rsidRPr="002B1FAE">
          <w:rPr>
            <w:rFonts w:ascii="Times New Roman" w:hAnsi="Times New Roman" w:cs="Times New Roman"/>
            <w:color w:val="0000FF"/>
          </w:rPr>
          <w:t>законом</w:t>
        </w:r>
      </w:hyperlink>
      <w:r w:rsidRPr="002B1FAE">
        <w:rPr>
          <w:rFonts w:ascii="Times New Roman" w:hAnsi="Times New Roman" w:cs="Times New Roman"/>
        </w:rPr>
        <w:t xml:space="preserve"> Ленинградской области от 20.07.2023 N 96-оз)</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5.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2B1FAE" w:rsidRPr="002B1FAE" w:rsidRDefault="002B1FAE">
      <w:pPr>
        <w:pStyle w:val="ConsPlusNormal"/>
        <w:ind w:firstLine="540"/>
        <w:jc w:val="both"/>
        <w:rPr>
          <w:rFonts w:ascii="Times New Roman" w:hAnsi="Times New Roman" w:cs="Times New Roman"/>
        </w:rPr>
      </w:pPr>
    </w:p>
    <w:p w:rsidR="002B1FAE" w:rsidRPr="002B1FAE" w:rsidRDefault="002B1FAE">
      <w:pPr>
        <w:pStyle w:val="ConsPlusTitle"/>
        <w:ind w:firstLine="540"/>
        <w:jc w:val="both"/>
        <w:outlineLvl w:val="0"/>
        <w:rPr>
          <w:rFonts w:ascii="Times New Roman" w:hAnsi="Times New Roman" w:cs="Times New Roman"/>
        </w:rPr>
      </w:pPr>
      <w:r w:rsidRPr="002B1FAE">
        <w:rPr>
          <w:rFonts w:ascii="Times New Roman" w:hAnsi="Times New Roman" w:cs="Times New Roman"/>
        </w:rPr>
        <w:t>Статья 5. Предоставление средств на поддержку муниципальных образований</w:t>
      </w:r>
    </w:p>
    <w:p w:rsidR="002B1FAE" w:rsidRPr="002B1FAE" w:rsidRDefault="002B1FAE">
      <w:pPr>
        <w:pStyle w:val="ConsPlusNormal"/>
        <w:ind w:firstLine="540"/>
        <w:jc w:val="both"/>
        <w:rPr>
          <w:rFonts w:ascii="Times New Roman" w:hAnsi="Times New Roman" w:cs="Times New Roman"/>
        </w:rPr>
      </w:pPr>
      <w:r w:rsidRPr="002B1FAE">
        <w:rPr>
          <w:rFonts w:ascii="Times New Roman" w:hAnsi="Times New Roman" w:cs="Times New Roman"/>
        </w:rPr>
        <w:t xml:space="preserve">(в ред. Областного </w:t>
      </w:r>
      <w:hyperlink r:id="rId34">
        <w:r w:rsidRPr="002B1FAE">
          <w:rPr>
            <w:rFonts w:ascii="Times New Roman" w:hAnsi="Times New Roman" w:cs="Times New Roman"/>
            <w:color w:val="0000FF"/>
          </w:rPr>
          <w:t>закона</w:t>
        </w:r>
      </w:hyperlink>
      <w:r w:rsidRPr="002B1FAE">
        <w:rPr>
          <w:rFonts w:ascii="Times New Roman" w:hAnsi="Times New Roman" w:cs="Times New Roman"/>
        </w:rPr>
        <w:t xml:space="preserve"> Ленинградской области от 27.12.2019 N 114-оз)</w:t>
      </w:r>
    </w:p>
    <w:p w:rsidR="002B1FAE" w:rsidRPr="002B1FAE" w:rsidRDefault="002B1FAE">
      <w:pPr>
        <w:pStyle w:val="ConsPlusNormal"/>
        <w:ind w:firstLine="540"/>
        <w:jc w:val="both"/>
        <w:rPr>
          <w:rFonts w:ascii="Times New Roman" w:hAnsi="Times New Roman" w:cs="Times New Roman"/>
        </w:rPr>
      </w:pPr>
    </w:p>
    <w:p w:rsidR="002B1FAE" w:rsidRPr="002B1FAE" w:rsidRDefault="002B1FAE">
      <w:pPr>
        <w:pStyle w:val="ConsPlusNormal"/>
        <w:ind w:firstLine="540"/>
        <w:jc w:val="both"/>
        <w:rPr>
          <w:rFonts w:ascii="Times New Roman" w:hAnsi="Times New Roman" w:cs="Times New Roman"/>
        </w:rPr>
      </w:pPr>
      <w:r w:rsidRPr="002B1FAE">
        <w:rPr>
          <w:rFonts w:ascii="Times New Roman" w:hAnsi="Times New Roman" w:cs="Times New Roman"/>
        </w:rPr>
        <w:t>1.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2. Порядок и условия предоставления средств на поддержку муниципальных образований устанавливаются Правительством Ленинградской области.</w:t>
      </w:r>
    </w:p>
    <w:p w:rsidR="002B1FAE" w:rsidRPr="002B1FAE" w:rsidRDefault="002B1FAE">
      <w:pPr>
        <w:pStyle w:val="ConsPlusNormal"/>
        <w:ind w:firstLine="540"/>
        <w:jc w:val="both"/>
        <w:rPr>
          <w:rFonts w:ascii="Times New Roman" w:hAnsi="Times New Roman" w:cs="Times New Roman"/>
        </w:rPr>
      </w:pPr>
    </w:p>
    <w:p w:rsidR="002B1FAE" w:rsidRPr="002B1FAE" w:rsidRDefault="002B1FAE">
      <w:pPr>
        <w:pStyle w:val="ConsPlusTitle"/>
        <w:ind w:firstLine="540"/>
        <w:jc w:val="both"/>
        <w:outlineLvl w:val="0"/>
        <w:rPr>
          <w:rFonts w:ascii="Times New Roman" w:hAnsi="Times New Roman" w:cs="Times New Roman"/>
        </w:rPr>
      </w:pPr>
      <w:r w:rsidRPr="002B1FAE">
        <w:rPr>
          <w:rFonts w:ascii="Times New Roman" w:hAnsi="Times New Roman" w:cs="Times New Roman"/>
        </w:rPr>
        <w:t>Статья 6. Информационная поддержка участия населения в осуществлении местного самоуправления в иных формах</w:t>
      </w:r>
    </w:p>
    <w:p w:rsidR="002B1FAE" w:rsidRPr="002B1FAE" w:rsidRDefault="002B1FAE">
      <w:pPr>
        <w:pStyle w:val="ConsPlusNormal"/>
        <w:ind w:firstLine="540"/>
        <w:jc w:val="both"/>
        <w:rPr>
          <w:rFonts w:ascii="Times New Roman" w:hAnsi="Times New Roman" w:cs="Times New Roman"/>
        </w:rPr>
      </w:pPr>
    </w:p>
    <w:p w:rsidR="002B1FAE" w:rsidRPr="002B1FAE" w:rsidRDefault="002B1FAE">
      <w:pPr>
        <w:pStyle w:val="ConsPlusNormal"/>
        <w:ind w:firstLine="540"/>
        <w:jc w:val="both"/>
        <w:rPr>
          <w:rFonts w:ascii="Times New Roman" w:hAnsi="Times New Roman" w:cs="Times New Roman"/>
        </w:rPr>
      </w:pPr>
      <w:r w:rsidRPr="002B1FAE">
        <w:rPr>
          <w:rFonts w:ascii="Times New Roman" w:hAnsi="Times New Roman" w:cs="Times New Roman"/>
        </w:rPr>
        <w:t>1. В целях информационной поддержки участия населения в осуществлении местного самоуправления в иных формах орган исполнительной власти Ленинградской области, осуществляющий обеспечение государственных гарантий прав населения на осуществление местного самоуправления, размещает на официальном сайте Администрации Ленинградской области в информационно-телекоммуникационной сети "Интернет" (далее - официальный сайт) общественно значимую информацию о реализации государственной политики в сфере государственной поддержки участия населения в осуществлении местного самоуправления в иных формах и обеспечивает ее обновление.</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2. На официальном сайте размещается:</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1) информация о формах, условиях и порядке предоставления государственной поддержки участия населения в осуществлении местного самоуправления в иных формах;</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2) информация о правовых актах Ленинградской области, составляющих правовую основу участия населения в осуществлении местного самоуправления в иных формах;</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3) информация о проектах, реализуемых на территориях административных центров (городских поселков) (инициативные предложения), информация о реализованных проектах в рамках настоящего областного закона;</w:t>
      </w:r>
    </w:p>
    <w:p w:rsidR="002B1FAE" w:rsidRPr="002B1FAE" w:rsidRDefault="002B1FAE">
      <w:pPr>
        <w:pStyle w:val="ConsPlusNormal"/>
        <w:jc w:val="both"/>
        <w:rPr>
          <w:rFonts w:ascii="Times New Roman" w:hAnsi="Times New Roman" w:cs="Times New Roman"/>
        </w:rPr>
      </w:pPr>
      <w:r w:rsidRPr="002B1FAE">
        <w:rPr>
          <w:rFonts w:ascii="Times New Roman" w:hAnsi="Times New Roman" w:cs="Times New Roman"/>
        </w:rPr>
        <w:t xml:space="preserve">(в ред. Областного </w:t>
      </w:r>
      <w:hyperlink r:id="rId35">
        <w:r w:rsidRPr="002B1FAE">
          <w:rPr>
            <w:rFonts w:ascii="Times New Roman" w:hAnsi="Times New Roman" w:cs="Times New Roman"/>
            <w:color w:val="0000FF"/>
          </w:rPr>
          <w:t>закона</w:t>
        </w:r>
      </w:hyperlink>
      <w:r w:rsidRPr="002B1FAE">
        <w:rPr>
          <w:rFonts w:ascii="Times New Roman" w:hAnsi="Times New Roman" w:cs="Times New Roman"/>
        </w:rPr>
        <w:t xml:space="preserve"> Ленинградской области от 18.06.2018 N 48-оз)</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4) иная информация о реализации на территории Ленинградской области государственной политики в сфере государственной поддержки участия населения в осуществлении местного самоуправления в иных формах.</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3. Информация, размещаемая на официальном сайте, является общедоступной.</w:t>
      </w:r>
    </w:p>
    <w:p w:rsidR="002B1FAE" w:rsidRPr="002B1FAE" w:rsidRDefault="002B1FAE">
      <w:pPr>
        <w:pStyle w:val="ConsPlusNormal"/>
        <w:ind w:firstLine="540"/>
        <w:jc w:val="both"/>
        <w:rPr>
          <w:rFonts w:ascii="Times New Roman" w:hAnsi="Times New Roman" w:cs="Times New Roman"/>
        </w:rPr>
      </w:pPr>
    </w:p>
    <w:p w:rsidR="002B1FAE" w:rsidRPr="002B1FAE" w:rsidRDefault="002B1FAE">
      <w:pPr>
        <w:pStyle w:val="ConsPlusTitle"/>
        <w:ind w:firstLine="540"/>
        <w:jc w:val="both"/>
        <w:outlineLvl w:val="0"/>
        <w:rPr>
          <w:rFonts w:ascii="Times New Roman" w:hAnsi="Times New Roman" w:cs="Times New Roman"/>
        </w:rPr>
      </w:pPr>
      <w:r w:rsidRPr="002B1FAE">
        <w:rPr>
          <w:rFonts w:ascii="Times New Roman" w:hAnsi="Times New Roman" w:cs="Times New Roman"/>
        </w:rPr>
        <w:t>Статья 7. Формы оказания органами государственной власти Ленинградской области содействия участию населения в осуществлении местного самоуправления в иных формах на территориях административных центров (городских поселков)</w:t>
      </w:r>
    </w:p>
    <w:p w:rsidR="002B1FAE" w:rsidRPr="002B1FAE" w:rsidRDefault="002B1FAE">
      <w:pPr>
        <w:pStyle w:val="ConsPlusNormal"/>
        <w:jc w:val="both"/>
        <w:rPr>
          <w:rFonts w:ascii="Times New Roman" w:hAnsi="Times New Roman" w:cs="Times New Roman"/>
        </w:rPr>
      </w:pPr>
      <w:r w:rsidRPr="002B1FAE">
        <w:rPr>
          <w:rFonts w:ascii="Times New Roman" w:hAnsi="Times New Roman" w:cs="Times New Roman"/>
        </w:rPr>
        <w:t xml:space="preserve">(в ред. Областного </w:t>
      </w:r>
      <w:hyperlink r:id="rId36">
        <w:r w:rsidRPr="002B1FAE">
          <w:rPr>
            <w:rFonts w:ascii="Times New Roman" w:hAnsi="Times New Roman" w:cs="Times New Roman"/>
            <w:color w:val="0000FF"/>
          </w:rPr>
          <w:t>закона</w:t>
        </w:r>
      </w:hyperlink>
      <w:r w:rsidRPr="002B1FAE">
        <w:rPr>
          <w:rFonts w:ascii="Times New Roman" w:hAnsi="Times New Roman" w:cs="Times New Roman"/>
        </w:rPr>
        <w:t xml:space="preserve"> Ленинградской области от 18.06.2018 N 48-оз)</w:t>
      </w:r>
    </w:p>
    <w:p w:rsidR="002B1FAE" w:rsidRPr="002B1FAE" w:rsidRDefault="002B1FAE">
      <w:pPr>
        <w:pStyle w:val="ConsPlusNormal"/>
        <w:ind w:firstLine="540"/>
        <w:jc w:val="both"/>
        <w:rPr>
          <w:rFonts w:ascii="Times New Roman" w:hAnsi="Times New Roman" w:cs="Times New Roman"/>
        </w:rPr>
      </w:pPr>
    </w:p>
    <w:p w:rsidR="002B1FAE" w:rsidRPr="002B1FAE" w:rsidRDefault="002B1FAE">
      <w:pPr>
        <w:pStyle w:val="ConsPlusNormal"/>
        <w:ind w:firstLine="540"/>
        <w:jc w:val="both"/>
        <w:rPr>
          <w:rFonts w:ascii="Times New Roman" w:hAnsi="Times New Roman" w:cs="Times New Roman"/>
        </w:rPr>
      </w:pPr>
      <w:r w:rsidRPr="002B1FAE">
        <w:rPr>
          <w:rFonts w:ascii="Times New Roman" w:hAnsi="Times New Roman" w:cs="Times New Roman"/>
        </w:rPr>
        <w:t>1. Органы государственной власти Ленинградской области содействуют развитию участия населения в осуществлении местного самоуправления в иных формах путем предоставления из областного бюджета Ленинградской области средств на поддержку муниципальных образований.</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lastRenderedPageBreak/>
        <w:t>2. Консультационная и методическая поддержка участия населения в осуществлении местного самоуправления в иных формах по вопросам взаимодействия органов местного самоуправления муниципальных образований Ленинградской области, органов государственной власти Ленинградской области и инициативных комиссий реализуется путем:</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проведения консультаций;</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издания методических материалов;</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проведения обучающих тематических семинаров и научно-практических конференций;</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реализации иных мер в соответствии с законодательством Российской Федерации и законодательством Ленинградской области.</w:t>
      </w:r>
    </w:p>
    <w:p w:rsidR="002B1FAE" w:rsidRPr="002B1FAE" w:rsidRDefault="002B1FAE">
      <w:pPr>
        <w:pStyle w:val="ConsPlusNormal"/>
        <w:ind w:firstLine="540"/>
        <w:jc w:val="both"/>
        <w:rPr>
          <w:rFonts w:ascii="Times New Roman" w:hAnsi="Times New Roman" w:cs="Times New Roman"/>
        </w:rPr>
      </w:pPr>
    </w:p>
    <w:p w:rsidR="002B1FAE" w:rsidRPr="002B1FAE" w:rsidRDefault="002B1FAE">
      <w:pPr>
        <w:pStyle w:val="ConsPlusTitle"/>
        <w:ind w:firstLine="540"/>
        <w:jc w:val="both"/>
        <w:outlineLvl w:val="0"/>
        <w:rPr>
          <w:rFonts w:ascii="Times New Roman" w:hAnsi="Times New Roman" w:cs="Times New Roman"/>
        </w:rPr>
      </w:pPr>
      <w:r w:rsidRPr="002B1FAE">
        <w:rPr>
          <w:rFonts w:ascii="Times New Roman" w:hAnsi="Times New Roman" w:cs="Times New Roman"/>
        </w:rPr>
        <w:t>Статья 8. Заключительные положения</w:t>
      </w:r>
    </w:p>
    <w:p w:rsidR="002B1FAE" w:rsidRPr="002B1FAE" w:rsidRDefault="002B1FAE">
      <w:pPr>
        <w:pStyle w:val="ConsPlusNormal"/>
        <w:ind w:firstLine="540"/>
        <w:jc w:val="both"/>
        <w:rPr>
          <w:rFonts w:ascii="Times New Roman" w:hAnsi="Times New Roman" w:cs="Times New Roman"/>
        </w:rPr>
      </w:pPr>
    </w:p>
    <w:p w:rsidR="002B1FAE" w:rsidRPr="002B1FAE" w:rsidRDefault="002B1FAE">
      <w:pPr>
        <w:pStyle w:val="ConsPlusNormal"/>
        <w:ind w:firstLine="540"/>
        <w:jc w:val="both"/>
        <w:rPr>
          <w:rFonts w:ascii="Times New Roman" w:hAnsi="Times New Roman" w:cs="Times New Roman"/>
        </w:rPr>
      </w:pPr>
      <w:r w:rsidRPr="002B1FAE">
        <w:rPr>
          <w:rFonts w:ascii="Times New Roman" w:hAnsi="Times New Roman" w:cs="Times New Roman"/>
        </w:rPr>
        <w:t>1. Настоящий областной закон вступает в силу через 10 дней после его официального опубликования.</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 xml:space="preserve">2. Признать утратившим силу областной </w:t>
      </w:r>
      <w:hyperlink r:id="rId37">
        <w:r w:rsidRPr="002B1FAE">
          <w:rPr>
            <w:rFonts w:ascii="Times New Roman" w:hAnsi="Times New Roman" w:cs="Times New Roman"/>
            <w:color w:val="0000FF"/>
          </w:rPr>
          <w:t>закон</w:t>
        </w:r>
      </w:hyperlink>
      <w:r w:rsidRPr="002B1FAE">
        <w:rPr>
          <w:rFonts w:ascii="Times New Roman" w:hAnsi="Times New Roman" w:cs="Times New Roman"/>
        </w:rP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 1 февраля 2018 года.</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 xml:space="preserve">3. Общественные советы, избранные (сформированные) в соответствии с положениями областного </w:t>
      </w:r>
      <w:hyperlink r:id="rId38">
        <w:r w:rsidRPr="002B1FAE">
          <w:rPr>
            <w:rFonts w:ascii="Times New Roman" w:hAnsi="Times New Roman" w:cs="Times New Roman"/>
            <w:color w:val="0000FF"/>
          </w:rPr>
          <w:t>закона</w:t>
        </w:r>
      </w:hyperlink>
      <w:r w:rsidRPr="002B1FAE">
        <w:rPr>
          <w:rFonts w:ascii="Times New Roman" w:hAnsi="Times New Roman" w:cs="Times New Roman"/>
        </w:rP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срок полномочий которых не истек, подлежат преобразованию в соответствии с требованиями </w:t>
      </w:r>
      <w:hyperlink w:anchor="P50">
        <w:r w:rsidRPr="002B1FAE">
          <w:rPr>
            <w:rFonts w:ascii="Times New Roman" w:hAnsi="Times New Roman" w:cs="Times New Roman"/>
            <w:color w:val="0000FF"/>
          </w:rPr>
          <w:t>статьи 3</w:t>
        </w:r>
      </w:hyperlink>
      <w:r w:rsidRPr="002B1FAE">
        <w:rPr>
          <w:rFonts w:ascii="Times New Roman" w:hAnsi="Times New Roman" w:cs="Times New Roman"/>
        </w:rPr>
        <w:t xml:space="preserve"> настоящего областного закона.</w:t>
      </w:r>
    </w:p>
    <w:p w:rsidR="002B1FAE" w:rsidRPr="002B1FAE" w:rsidRDefault="002B1FAE">
      <w:pPr>
        <w:pStyle w:val="ConsPlusNormal"/>
        <w:spacing w:before="220"/>
        <w:ind w:firstLine="540"/>
        <w:jc w:val="both"/>
        <w:rPr>
          <w:rFonts w:ascii="Times New Roman" w:hAnsi="Times New Roman" w:cs="Times New Roman"/>
        </w:rPr>
      </w:pPr>
      <w:r w:rsidRPr="002B1FAE">
        <w:rPr>
          <w:rFonts w:ascii="Times New Roman" w:hAnsi="Times New Roman" w:cs="Times New Roman"/>
        </w:rPr>
        <w:t>4. 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rsidR="002B1FAE" w:rsidRPr="002B1FAE" w:rsidRDefault="002B1FAE">
      <w:pPr>
        <w:pStyle w:val="ConsPlusNormal"/>
        <w:ind w:firstLine="540"/>
        <w:jc w:val="both"/>
        <w:rPr>
          <w:rFonts w:ascii="Times New Roman" w:hAnsi="Times New Roman" w:cs="Times New Roman"/>
        </w:rPr>
      </w:pPr>
    </w:p>
    <w:p w:rsidR="002B1FAE" w:rsidRPr="002B1FAE" w:rsidRDefault="002B1FAE">
      <w:pPr>
        <w:pStyle w:val="ConsPlusNormal"/>
        <w:jc w:val="right"/>
        <w:rPr>
          <w:rFonts w:ascii="Times New Roman" w:hAnsi="Times New Roman" w:cs="Times New Roman"/>
        </w:rPr>
      </w:pPr>
      <w:r w:rsidRPr="002B1FAE">
        <w:rPr>
          <w:rFonts w:ascii="Times New Roman" w:hAnsi="Times New Roman" w:cs="Times New Roman"/>
        </w:rPr>
        <w:t>Губернатор</w:t>
      </w:r>
    </w:p>
    <w:p w:rsidR="002B1FAE" w:rsidRPr="002B1FAE" w:rsidRDefault="002B1FAE">
      <w:pPr>
        <w:pStyle w:val="ConsPlusNormal"/>
        <w:jc w:val="right"/>
        <w:rPr>
          <w:rFonts w:ascii="Times New Roman" w:hAnsi="Times New Roman" w:cs="Times New Roman"/>
        </w:rPr>
      </w:pPr>
      <w:r w:rsidRPr="002B1FAE">
        <w:rPr>
          <w:rFonts w:ascii="Times New Roman" w:hAnsi="Times New Roman" w:cs="Times New Roman"/>
        </w:rPr>
        <w:t>Ленинградской области</w:t>
      </w:r>
    </w:p>
    <w:p w:rsidR="002B1FAE" w:rsidRPr="002B1FAE" w:rsidRDefault="002B1FAE">
      <w:pPr>
        <w:pStyle w:val="ConsPlusNormal"/>
        <w:jc w:val="right"/>
        <w:rPr>
          <w:rFonts w:ascii="Times New Roman" w:hAnsi="Times New Roman" w:cs="Times New Roman"/>
        </w:rPr>
      </w:pPr>
      <w:proofErr w:type="spellStart"/>
      <w:r w:rsidRPr="002B1FAE">
        <w:rPr>
          <w:rFonts w:ascii="Times New Roman" w:hAnsi="Times New Roman" w:cs="Times New Roman"/>
        </w:rPr>
        <w:t>А.Дрозденко</w:t>
      </w:r>
      <w:proofErr w:type="spellEnd"/>
    </w:p>
    <w:p w:rsidR="002B1FAE" w:rsidRPr="002B1FAE" w:rsidRDefault="002B1FAE">
      <w:pPr>
        <w:pStyle w:val="ConsPlusNormal"/>
        <w:rPr>
          <w:rFonts w:ascii="Times New Roman" w:hAnsi="Times New Roman" w:cs="Times New Roman"/>
        </w:rPr>
      </w:pPr>
      <w:r w:rsidRPr="002B1FAE">
        <w:rPr>
          <w:rFonts w:ascii="Times New Roman" w:hAnsi="Times New Roman" w:cs="Times New Roman"/>
        </w:rPr>
        <w:t>Санкт-Петербург</w:t>
      </w:r>
    </w:p>
    <w:p w:rsidR="002B1FAE" w:rsidRPr="002B1FAE" w:rsidRDefault="002B1FAE">
      <w:pPr>
        <w:pStyle w:val="ConsPlusNormal"/>
        <w:spacing w:before="220"/>
        <w:rPr>
          <w:rFonts w:ascii="Times New Roman" w:hAnsi="Times New Roman" w:cs="Times New Roman"/>
        </w:rPr>
      </w:pPr>
      <w:r w:rsidRPr="002B1FAE">
        <w:rPr>
          <w:rFonts w:ascii="Times New Roman" w:hAnsi="Times New Roman" w:cs="Times New Roman"/>
        </w:rPr>
        <w:t>15 января 2018 года</w:t>
      </w:r>
    </w:p>
    <w:p w:rsidR="002B1FAE" w:rsidRPr="002B1FAE" w:rsidRDefault="002B1FAE">
      <w:pPr>
        <w:pStyle w:val="ConsPlusNormal"/>
        <w:spacing w:before="220"/>
        <w:rPr>
          <w:rFonts w:ascii="Times New Roman" w:hAnsi="Times New Roman" w:cs="Times New Roman"/>
        </w:rPr>
      </w:pPr>
      <w:r w:rsidRPr="002B1FAE">
        <w:rPr>
          <w:rFonts w:ascii="Times New Roman" w:hAnsi="Times New Roman" w:cs="Times New Roman"/>
        </w:rPr>
        <w:t>N 3-оз</w:t>
      </w:r>
    </w:p>
    <w:p w:rsidR="002B1FAE" w:rsidRPr="002B1FAE" w:rsidRDefault="002B1FAE">
      <w:pPr>
        <w:pStyle w:val="ConsPlusNormal"/>
        <w:ind w:firstLine="540"/>
        <w:jc w:val="both"/>
        <w:rPr>
          <w:rFonts w:ascii="Times New Roman" w:hAnsi="Times New Roman" w:cs="Times New Roman"/>
        </w:rPr>
      </w:pPr>
    </w:p>
    <w:p w:rsidR="002B1FAE" w:rsidRPr="002B1FAE" w:rsidRDefault="002B1FAE">
      <w:pPr>
        <w:pStyle w:val="ConsPlusNormal"/>
        <w:ind w:firstLine="540"/>
        <w:jc w:val="both"/>
        <w:rPr>
          <w:rFonts w:ascii="Times New Roman" w:hAnsi="Times New Roman" w:cs="Times New Roman"/>
        </w:rPr>
      </w:pPr>
    </w:p>
    <w:p w:rsidR="002B1FAE" w:rsidRPr="002B1FAE" w:rsidRDefault="002B1FAE">
      <w:pPr>
        <w:pStyle w:val="ConsPlusNormal"/>
        <w:pBdr>
          <w:bottom w:val="single" w:sz="6" w:space="0" w:color="auto"/>
        </w:pBdr>
        <w:spacing w:before="100" w:after="100"/>
        <w:jc w:val="both"/>
        <w:rPr>
          <w:rFonts w:ascii="Times New Roman" w:hAnsi="Times New Roman" w:cs="Times New Roman"/>
          <w:sz w:val="2"/>
          <w:szCs w:val="2"/>
        </w:rPr>
      </w:pPr>
    </w:p>
    <w:p w:rsidR="00795F5E" w:rsidRPr="002B1FAE" w:rsidRDefault="00795F5E">
      <w:pPr>
        <w:rPr>
          <w:rFonts w:ascii="Times New Roman" w:hAnsi="Times New Roman" w:cs="Times New Roman"/>
        </w:rPr>
      </w:pPr>
    </w:p>
    <w:sectPr w:rsidR="00795F5E" w:rsidRPr="002B1FAE" w:rsidSect="002B1FAE">
      <w:pgSz w:w="11906" w:h="16838"/>
      <w:pgMar w:top="567" w:right="851" w:bottom="1418" w:left="1134" w:header="709" w:footer="41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AE"/>
    <w:rsid w:val="000121C8"/>
    <w:rsid w:val="002B1FAE"/>
    <w:rsid w:val="00795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12C38-EA91-4BEE-9F01-F36664B7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F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B1FA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B1FA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FEE2F54821D1C252CCBF4EB228AA4689DA981970E2FAA0F2A81609C10745E1CE8D25537C5DC2A7ACDBAA860F63B78BA583C71A399DB54DKF5FN" TargetMode="External"/><Relationship Id="rId13" Type="http://schemas.openxmlformats.org/officeDocument/2006/relationships/hyperlink" Target="consultantplus://offline/ref=ADFEE2F54821D1C252CCBF4EB228AA4689DD9F1D70E0FAA0F2A81609C10745E1CE8D25537C5DC2A6A4DBAA860F63B78BA583C71A399DB54DKF5FN" TargetMode="External"/><Relationship Id="rId18" Type="http://schemas.openxmlformats.org/officeDocument/2006/relationships/hyperlink" Target="consultantplus://offline/ref=ADFEE2F54821D1C252CCBF4EB228AA4689DC9E1E70E7FAA0F2A81609C10745E1CE8D25537C5DC2A6A0DBAA860F63B78BA583C71A399DB54DKF5FN" TargetMode="External"/><Relationship Id="rId26" Type="http://schemas.openxmlformats.org/officeDocument/2006/relationships/hyperlink" Target="consultantplus://offline/ref=ADFEE2F54821D1C252CCBF4EB228AA4689DC9E1E70E7FAA0F2A81609C10745E1CE8D25537C5DC2A6A2DBAA860F63B78BA583C71A399DB54DKF5F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DFEE2F54821D1C252CCBF4EB228AA4689DD9F1D70E0FAA0F2A81609C10745E1CE8D25537C5DC2A5A1DBAA860F63B78BA583C71A399DB54DKF5FN" TargetMode="External"/><Relationship Id="rId34" Type="http://schemas.openxmlformats.org/officeDocument/2006/relationships/hyperlink" Target="consultantplus://offline/ref=ADFEE2F54821D1C252CCBF4EB228AA4689DF9E187EE6FAA0F2A81609C10745E1CE8D25537C5DC2A6A3DBAA860F63B78BA583C71A399DB54DKF5FN" TargetMode="External"/><Relationship Id="rId7" Type="http://schemas.openxmlformats.org/officeDocument/2006/relationships/hyperlink" Target="consultantplus://offline/ref=ADFEE2F54821D1C252CCBF4EB228AA4689DF9E187EE6FAA0F2A81609C10745E1CE8D25537C5DC2A7ACDBAA860F63B78BA583C71A399DB54DKF5FN" TargetMode="External"/><Relationship Id="rId12" Type="http://schemas.openxmlformats.org/officeDocument/2006/relationships/hyperlink" Target="consultantplus://offline/ref=ADFEE2F54821D1C252CCBF4EB228AA4689DA981874E3FAA0F2A81609C10745E1DC8D7D5F7E54DCA7A5CEFCD749K352N" TargetMode="External"/><Relationship Id="rId17" Type="http://schemas.openxmlformats.org/officeDocument/2006/relationships/hyperlink" Target="consultantplus://offline/ref=ADFEE2F54821D1C252CCBF4EB228AA4689DC9E1E70E7FAA0F2A81609C10745E1CE8D25537C5DC2A6A6DBAA860F63B78BA583C71A399DB54DKF5FN" TargetMode="External"/><Relationship Id="rId25" Type="http://schemas.openxmlformats.org/officeDocument/2006/relationships/hyperlink" Target="consultantplus://offline/ref=ADFEE2F54821D1C252CCBF4EB228AA4689DA981970E2FAA0F2A81609C10745E1CE8D25537C5DC2A6A4DBAA860F63B78BA583C71A399DB54DKF5FN" TargetMode="External"/><Relationship Id="rId33" Type="http://schemas.openxmlformats.org/officeDocument/2006/relationships/hyperlink" Target="consultantplus://offline/ref=ADFEE2F54821D1C252CCBF4EB228AA4689DA981970E2FAA0F2A81609C10745E1CE8D25537C5DC2A6A3DBAA860F63B78BA583C71A399DB54DKF5FN" TargetMode="External"/><Relationship Id="rId38" Type="http://schemas.openxmlformats.org/officeDocument/2006/relationships/hyperlink" Target="consultantplus://offline/ref=ADFEE2F54821D1C252CCBF4EB228AA468ADB9F1B73E5FAA0F2A81609C10745E1DC8D7D5F7E54DCA7A5CEFCD749K352N" TargetMode="External"/><Relationship Id="rId2" Type="http://schemas.openxmlformats.org/officeDocument/2006/relationships/settings" Target="settings.xml"/><Relationship Id="rId16" Type="http://schemas.openxmlformats.org/officeDocument/2006/relationships/hyperlink" Target="consultantplus://offline/ref=ADFEE2F54821D1C252CCBF4EB228AA4689DC9F1B7EE1FAA0F2A81609C10745E1CE8D25537C5DC2A7ACDBAA860F63B78BA583C71A399DB54DKF5FN" TargetMode="External"/><Relationship Id="rId20" Type="http://schemas.openxmlformats.org/officeDocument/2006/relationships/hyperlink" Target="consultantplus://offline/ref=ADFEE2F54821D1C252CCBF4EB228AA4689DD9F1D70E0FAA0F2A81609C10745E1CE8D25537C5DC2A5A0DBAA860F63B78BA583C71A399DB54DKF5FN" TargetMode="External"/><Relationship Id="rId29" Type="http://schemas.openxmlformats.org/officeDocument/2006/relationships/hyperlink" Target="consultantplus://offline/ref=ADFEE2F54821D1C252CCBF4EB228AA4689DD9F1D70E0FAA0F2A81609C10745E1CE8D25537C5DC2A4A5DBAA860F63B78BA583C71A399DB54DKF5FN" TargetMode="External"/><Relationship Id="rId1" Type="http://schemas.openxmlformats.org/officeDocument/2006/relationships/styles" Target="styles.xml"/><Relationship Id="rId6" Type="http://schemas.openxmlformats.org/officeDocument/2006/relationships/hyperlink" Target="consultantplus://offline/ref=ADFEE2F54821D1C252CCBF4EB228AA4689DC9E1E70E7FAA0F2A81609C10745E1CE8D25537C5DC2A7ACDBAA860F63B78BA583C71A399DB54DKF5FN" TargetMode="External"/><Relationship Id="rId11" Type="http://schemas.openxmlformats.org/officeDocument/2006/relationships/hyperlink" Target="consultantplus://offline/ref=ADFEE2F54821D1C252CCA05FA728AA468FD89B1A74EEFAA0F2A81609C10745E1DC8D7D5F7E54DCA7A5CEFCD749K352N" TargetMode="External"/><Relationship Id="rId24" Type="http://schemas.openxmlformats.org/officeDocument/2006/relationships/hyperlink" Target="consultantplus://offline/ref=ADFEE2F54821D1C252CCBF4EB228AA4689DF9E187EE6FAA0F2A81609C10745E1CE8D25537C5DC2A6A4DBAA860F63B78BA583C71A399DB54DKF5FN" TargetMode="External"/><Relationship Id="rId32" Type="http://schemas.openxmlformats.org/officeDocument/2006/relationships/hyperlink" Target="consultantplus://offline/ref=ADFEE2F54821D1C252CCA05FA728AA468FD89B1874EFFAA0F2A81609C10745E1CE8D25547D5BC9F3F594ABDA493FA489AD83C51B25K95BN" TargetMode="External"/><Relationship Id="rId37" Type="http://schemas.openxmlformats.org/officeDocument/2006/relationships/hyperlink" Target="consultantplus://offline/ref=ADFEE2F54821D1C252CCBF4EB228AA468ADB9F1B73E5FAA0F2A81609C10745E1DC8D7D5F7E54DCA7A5CEFCD749K352N" TargetMode="External"/><Relationship Id="rId40" Type="http://schemas.openxmlformats.org/officeDocument/2006/relationships/theme" Target="theme/theme1.xml"/><Relationship Id="rId5" Type="http://schemas.openxmlformats.org/officeDocument/2006/relationships/hyperlink" Target="consultantplus://offline/ref=ADFEE2F54821D1C252CCBF4EB228AA4689DC9F1B7EE1FAA0F2A81609C10745E1CE8D25537C5DC2A7ACDBAA860F63B78BA583C71A399DB54DKF5FN" TargetMode="External"/><Relationship Id="rId15" Type="http://schemas.openxmlformats.org/officeDocument/2006/relationships/hyperlink" Target="consultantplus://offline/ref=ADFEE2F54821D1C252CCBF4EB228AA4689DC9E1E70E7FAA0F2A81609C10745E1CE8D25537C5DC2A6A4DBAA860F63B78BA583C71A399DB54DKF5FN" TargetMode="External"/><Relationship Id="rId23" Type="http://schemas.openxmlformats.org/officeDocument/2006/relationships/hyperlink" Target="consultantplus://offline/ref=ADFEE2F54821D1C252CCBF4EB228AA4689DD9F1D70E0FAA0F2A81609C10745E1CE8D25537C5DC2A5ACDBAA860F63B78BA583C71A399DB54DKF5FN" TargetMode="External"/><Relationship Id="rId28" Type="http://schemas.openxmlformats.org/officeDocument/2006/relationships/hyperlink" Target="consultantplus://offline/ref=ADFEE2F54821D1C252CCBF4EB228AA4689DF9E187EE6FAA0F2A81609C10745E1CE8D25537C5DC2A6A6DBAA860F63B78BA583C71A399DB54DKF5FN" TargetMode="External"/><Relationship Id="rId36" Type="http://schemas.openxmlformats.org/officeDocument/2006/relationships/hyperlink" Target="consultantplus://offline/ref=ADFEE2F54821D1C252CCBF4EB228AA4689DD9F1D70E0FAA0F2A81609C10745E1CE8D25537C5DC2A3A5DBAA860F63B78BA583C71A399DB54DKF5FN" TargetMode="External"/><Relationship Id="rId10" Type="http://schemas.openxmlformats.org/officeDocument/2006/relationships/hyperlink" Target="consultantplus://offline/ref=ADFEE2F54821D1C252CCA05FA728AA4689D5981D7DB1ADA2A3FD180CC9571FF1D8C42A5B625DC3B9A6D0FCKD53N" TargetMode="External"/><Relationship Id="rId19" Type="http://schemas.openxmlformats.org/officeDocument/2006/relationships/hyperlink" Target="consultantplus://offline/ref=ADFEE2F54821D1C252CCBF4EB228AA4689DD9F1D70E0FAA0F2A81609C10745E1CE8D25537C5DC2A5A7DBAA860F63B78BA583C71A399DB54DKF5FN" TargetMode="External"/><Relationship Id="rId31" Type="http://schemas.openxmlformats.org/officeDocument/2006/relationships/hyperlink" Target="consultantplus://offline/ref=ADFEE2F54821D1C252CCBF4EB228AA4689DA981970E2FAA0F2A81609C10745E1CE8D25537C5DC2A6A2DBAA860F63B78BA583C71A399DB54DKF5FN" TargetMode="External"/><Relationship Id="rId4" Type="http://schemas.openxmlformats.org/officeDocument/2006/relationships/hyperlink" Target="consultantplus://offline/ref=ADFEE2F54821D1C252CCBF4EB228AA4689DD9F1D70E0FAA0F2A81609C10745E1CE8D25537C5DC2A7ACDBAA860F63B78BA583C71A399DB54DKF5FN" TargetMode="External"/><Relationship Id="rId9" Type="http://schemas.openxmlformats.org/officeDocument/2006/relationships/hyperlink" Target="consultantplus://offline/ref=ADFEE2F54821D1C252CCA05FA728AA468FD89B1A74EEFAA0F2A81609C10745E1CE8D25537C5DC1A0A0DBAA860F63B78BA583C71A399DB54DKF5FN" TargetMode="External"/><Relationship Id="rId14" Type="http://schemas.openxmlformats.org/officeDocument/2006/relationships/hyperlink" Target="consultantplus://offline/ref=ADFEE2F54821D1C252CCBF4EB228AA4689DA9A1B7EE2FAA0F2A81609C10745E1DC8D7D5F7E54DCA7A5CEFCD749K352N" TargetMode="External"/><Relationship Id="rId22" Type="http://schemas.openxmlformats.org/officeDocument/2006/relationships/hyperlink" Target="consultantplus://offline/ref=ADFEE2F54821D1C252CCBF4EB228AA4689DD9F1D70E0FAA0F2A81609C10745E1CE8D25537C5DC2A5A3DBAA860F63B78BA583C71A399DB54DKF5FN" TargetMode="External"/><Relationship Id="rId27" Type="http://schemas.openxmlformats.org/officeDocument/2006/relationships/hyperlink" Target="consultantplus://offline/ref=ADFEE2F54821D1C252CCBF4EB228AA4689DA981970E2FAA0F2A81609C10745E1CE8D25537C5DC2A6A7DBAA860F63B78BA583C71A399DB54DKF5FN" TargetMode="External"/><Relationship Id="rId30" Type="http://schemas.openxmlformats.org/officeDocument/2006/relationships/hyperlink" Target="consultantplus://offline/ref=ADFEE2F54821D1C252CCBF4EB228AA4689DD9F1D70E0FAA0F2A81609C10745E1CE8D25537C5DC2A4A6DBAA860F63B78BA583C71A399DB54DKF5FN" TargetMode="External"/><Relationship Id="rId35" Type="http://schemas.openxmlformats.org/officeDocument/2006/relationships/hyperlink" Target="consultantplus://offline/ref=ADFEE2F54821D1C252CCBF4EB228AA4689DD9F1D70E0FAA0F2A81609C10745E1CE8D25537C5DC2A3A4DBAA860F63B78BA583C71A399DB54DKF5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3544</Words>
  <Characters>20207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Сопрун</dc:creator>
  <cp:keywords/>
  <dc:description/>
  <cp:lastModifiedBy>Сопрун</cp:lastModifiedBy>
  <cp:revision>1</cp:revision>
  <dcterms:created xsi:type="dcterms:W3CDTF">2024-01-29T13:57:00Z</dcterms:created>
  <dcterms:modified xsi:type="dcterms:W3CDTF">2024-01-29T13:59:00Z</dcterms:modified>
</cp:coreProperties>
</file>